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Eleganttabell"/>
        <w:tblpPr w:leftFromText="142" w:rightFromText="142" w:vertAnchor="page" w:horzAnchor="margin" w:tblpX="-46" w:tblpY="1778"/>
        <w:tblOverlap w:val="never"/>
        <w:tblW w:w="5073" w:type="pct"/>
        <w:tblLayout w:type="fixed"/>
        <w:tblLook w:val="0600" w:firstRow="0" w:lastRow="0" w:firstColumn="0" w:lastColumn="0" w:noHBand="1" w:noVBand="1"/>
      </w:tblPr>
      <w:tblGrid>
        <w:gridCol w:w="2501"/>
        <w:gridCol w:w="2697"/>
        <w:gridCol w:w="1978"/>
        <w:gridCol w:w="1982"/>
      </w:tblGrid>
      <w:tr w:rsidR="005A247B" w:rsidRPr="005A247B" w14:paraId="6A271EC1" w14:textId="77777777" w:rsidTr="005A247B">
        <w:trPr>
          <w:trHeight w:val="135"/>
        </w:trPr>
        <w:tc>
          <w:tcPr>
            <w:tcW w:w="1365" w:type="pct"/>
            <w:tcBorders>
              <w:right w:val="single" w:sz="4" w:space="0" w:color="auto"/>
            </w:tcBorders>
          </w:tcPr>
          <w:p w14:paraId="68CBBD1E" w14:textId="77777777" w:rsidR="005A247B" w:rsidRPr="005A247B" w:rsidRDefault="005A247B" w:rsidP="005A247B">
            <w:r w:rsidRPr="005A247B">
              <w:t>Dokumentet gäller för:</w:t>
            </w:r>
          </w:p>
          <w:p w14:paraId="6B2305C8" w14:textId="36B5F58F" w:rsidR="00693EFB" w:rsidRPr="005A247B" w:rsidRDefault="00693EFB" w:rsidP="00693EFB">
            <w:r w:rsidRPr="00693EFB">
              <w:t>HSL/Rehab</w:t>
            </w:r>
            <w:r w:rsidR="00B13A85" w:rsidRPr="00693EFB">
              <w:t xml:space="preserve"> </w:t>
            </w:r>
          </w:p>
          <w:p w14:paraId="39A1BA59" w14:textId="5018232F" w:rsidR="005A247B" w:rsidRPr="005A247B" w:rsidRDefault="005A247B" w:rsidP="005A247B"/>
        </w:tc>
        <w:tc>
          <w:tcPr>
            <w:tcW w:w="1472" w:type="pct"/>
            <w:tcBorders>
              <w:left w:val="single" w:sz="4" w:space="0" w:color="auto"/>
              <w:right w:val="single" w:sz="4" w:space="0" w:color="auto"/>
            </w:tcBorders>
          </w:tcPr>
          <w:p w14:paraId="0C76C95E" w14:textId="77777777" w:rsidR="005A247B" w:rsidRPr="005A247B" w:rsidRDefault="005A247B" w:rsidP="005A247B">
            <w:r w:rsidRPr="005A247B">
              <w:t>Dokumenttyp:</w:t>
            </w:r>
          </w:p>
          <w:p w14:paraId="4417D73E" w14:textId="0DFD0365" w:rsidR="00693EFB" w:rsidRPr="005A247B" w:rsidRDefault="005A247B" w:rsidP="00693EFB">
            <w:r w:rsidRPr="00693EFB">
              <w:t>Rutin</w:t>
            </w:r>
          </w:p>
          <w:p w14:paraId="61A932EC" w14:textId="553AB13E" w:rsidR="005A247B" w:rsidRPr="005A247B" w:rsidRDefault="005A247B" w:rsidP="005A247B"/>
        </w:tc>
        <w:tc>
          <w:tcPr>
            <w:tcW w:w="1080" w:type="pct"/>
            <w:tcBorders>
              <w:left w:val="single" w:sz="4" w:space="0" w:color="auto"/>
            </w:tcBorders>
          </w:tcPr>
          <w:p w14:paraId="1B116DF1" w14:textId="77777777" w:rsidR="005A247B" w:rsidRDefault="005A247B" w:rsidP="005A247B">
            <w:r w:rsidRPr="005A247B">
              <w:t>Beslutsdatum</w:t>
            </w:r>
            <w:r>
              <w:t>:</w:t>
            </w:r>
          </w:p>
          <w:p w14:paraId="331379ED" w14:textId="0042F868" w:rsidR="00693EFB" w:rsidRPr="005A247B" w:rsidRDefault="00693EFB" w:rsidP="005A247B">
            <w:proofErr w:type="gramStart"/>
            <w:r>
              <w:t>260429</w:t>
            </w:r>
            <w:proofErr w:type="gramEnd"/>
          </w:p>
        </w:tc>
        <w:tc>
          <w:tcPr>
            <w:tcW w:w="1082" w:type="pct"/>
            <w:tcBorders>
              <w:left w:val="single" w:sz="4" w:space="0" w:color="auto"/>
            </w:tcBorders>
          </w:tcPr>
          <w:p w14:paraId="0D394C0C" w14:textId="77777777" w:rsidR="005A247B" w:rsidRPr="005A247B" w:rsidRDefault="005A247B" w:rsidP="005A247B">
            <w:r w:rsidRPr="005A247B">
              <w:t>Reviderat</w:t>
            </w:r>
            <w:r>
              <w:t xml:space="preserve"> datum:</w:t>
            </w:r>
          </w:p>
        </w:tc>
      </w:tr>
      <w:tr w:rsidR="005A247B" w:rsidRPr="005A247B" w14:paraId="728BE26B" w14:textId="77777777" w:rsidTr="005A247B">
        <w:trPr>
          <w:trHeight w:val="534"/>
        </w:trPr>
        <w:tc>
          <w:tcPr>
            <w:tcW w:w="1365" w:type="pct"/>
            <w:tcBorders>
              <w:right w:val="single" w:sz="4" w:space="0" w:color="auto"/>
            </w:tcBorders>
          </w:tcPr>
          <w:p w14:paraId="79D3CD5E" w14:textId="77777777" w:rsidR="005A247B" w:rsidRPr="00693EFB" w:rsidRDefault="005A247B" w:rsidP="005A247B">
            <w:r w:rsidRPr="00693EFB">
              <w:t>Revideringsansvarig</w:t>
            </w:r>
          </w:p>
          <w:p w14:paraId="4D7A87A2" w14:textId="3199CB3C" w:rsidR="005A247B" w:rsidRPr="00693EFB" w:rsidRDefault="00693EFB" w:rsidP="005A247B">
            <w:r w:rsidRPr="00693EFB">
              <w:t xml:space="preserve">EC </w:t>
            </w:r>
          </w:p>
        </w:tc>
        <w:tc>
          <w:tcPr>
            <w:tcW w:w="1472" w:type="pct"/>
            <w:tcBorders>
              <w:left w:val="single" w:sz="4" w:space="0" w:color="auto"/>
            </w:tcBorders>
          </w:tcPr>
          <w:p w14:paraId="70B22EAF" w14:textId="77777777" w:rsidR="005A247B" w:rsidRPr="00693EFB" w:rsidRDefault="005A247B" w:rsidP="005A247B">
            <w:r w:rsidRPr="00693EFB">
              <w:t>Revideringsintervall:</w:t>
            </w:r>
          </w:p>
          <w:p w14:paraId="7EB5F1CC" w14:textId="20338D2F" w:rsidR="005A247B" w:rsidRPr="00693EFB" w:rsidRDefault="005A247B" w:rsidP="005A247B">
            <w:r w:rsidRPr="00693EFB">
              <w:t xml:space="preserve">årligen </w:t>
            </w:r>
          </w:p>
        </w:tc>
        <w:tc>
          <w:tcPr>
            <w:tcW w:w="1080" w:type="pct"/>
            <w:tcBorders>
              <w:left w:val="single" w:sz="4" w:space="0" w:color="auto"/>
            </w:tcBorders>
          </w:tcPr>
          <w:p w14:paraId="250A13A0" w14:textId="2DD8ED5A" w:rsidR="005A247B" w:rsidRPr="00693EFB" w:rsidRDefault="005A247B" w:rsidP="005A247B">
            <w:r w:rsidRPr="00693EFB">
              <w:t>Beslutad av:</w:t>
            </w:r>
            <w:r w:rsidRPr="00693EFB">
              <w:br/>
              <w:t>EC</w:t>
            </w:r>
          </w:p>
        </w:tc>
        <w:tc>
          <w:tcPr>
            <w:tcW w:w="1082" w:type="pct"/>
            <w:tcBorders>
              <w:left w:val="single" w:sz="4" w:space="0" w:color="auto"/>
            </w:tcBorders>
          </w:tcPr>
          <w:p w14:paraId="0E9FA5FD" w14:textId="77777777" w:rsidR="005A247B" w:rsidRPr="005A247B" w:rsidRDefault="005A247B" w:rsidP="005A247B">
            <w:r w:rsidRPr="005A247B">
              <w:t>Version:</w:t>
            </w:r>
          </w:p>
          <w:p w14:paraId="1DAF8B9E" w14:textId="552BB549" w:rsidR="005A247B" w:rsidRPr="005A247B" w:rsidRDefault="005A247B" w:rsidP="005A247B">
            <w:r w:rsidRPr="00693EFB">
              <w:t xml:space="preserve">1.0 </w:t>
            </w:r>
          </w:p>
        </w:tc>
      </w:tr>
    </w:tbl>
    <w:p w14:paraId="7B7A21A5" w14:textId="77777777" w:rsidR="005A247B" w:rsidRDefault="005A247B" w:rsidP="005A247B">
      <w:pPr>
        <w:rPr>
          <w:noProof/>
        </w:rPr>
      </w:pPr>
      <w:r w:rsidRPr="005A247B">
        <w:rPr>
          <w:noProof/>
        </w:rPr>
        <w:t xml:space="preserve"> </w:t>
      </w:r>
    </w:p>
    <w:p w14:paraId="1769C409" w14:textId="77777777" w:rsidR="005A247B" w:rsidRPr="005A247B" w:rsidRDefault="005A247B" w:rsidP="005A247B">
      <w:r w:rsidRPr="005A247B">
        <w:rPr>
          <w:noProof/>
        </w:rPr>
        <w:drawing>
          <wp:anchor distT="0" distB="0" distL="114300" distR="114300" simplePos="0" relativeHeight="251659264" behindDoc="1" locked="0" layoutInCell="1" allowOverlap="1" wp14:anchorId="16D10B06" wp14:editId="0E977D2E">
            <wp:simplePos x="0" y="0"/>
            <wp:positionH relativeFrom="column">
              <wp:posOffset>0</wp:posOffset>
            </wp:positionH>
            <wp:positionV relativeFrom="page">
              <wp:posOffset>537210</wp:posOffset>
            </wp:positionV>
            <wp:extent cx="1417955" cy="518160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lkenbergskommun-logo_RGB_POS_LIG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955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9241F2" w14:textId="4F4F87B8" w:rsidR="00AA5208" w:rsidRPr="006B010F" w:rsidRDefault="00693EFB" w:rsidP="005A247B">
      <w:pPr>
        <w:pStyle w:val="Rubrik"/>
        <w:rPr>
          <w:szCs w:val="36"/>
        </w:rPr>
      </w:pPr>
      <w:r w:rsidRPr="00693EFB">
        <w:t>Lokal rutin</w:t>
      </w:r>
      <w:r>
        <w:t xml:space="preserve"> för </w:t>
      </w:r>
      <w:r w:rsidRPr="00693EFB">
        <w:t>placering</w:t>
      </w:r>
      <w:r>
        <w:t xml:space="preserve"> i vårdplaneringsteam</w:t>
      </w:r>
    </w:p>
    <w:p w14:paraId="38F8AEFD" w14:textId="77777777" w:rsidR="003B37D3" w:rsidRPr="00BA269A" w:rsidRDefault="003B37D3" w:rsidP="00960526">
      <w:pPr>
        <w:pStyle w:val="Rubrik1"/>
      </w:pPr>
      <w:r w:rsidRPr="00BA269A">
        <w:t>Syfte</w:t>
      </w:r>
      <w:r w:rsidR="00892F09">
        <w:t xml:space="preserve"> </w:t>
      </w:r>
    </w:p>
    <w:p w14:paraId="0B2D140C" w14:textId="77777777" w:rsidR="003D47A4" w:rsidRDefault="003D47A4" w:rsidP="00693EFB">
      <w:pPr>
        <w:tabs>
          <w:tab w:val="clear" w:pos="5103"/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Att skapa tydlighet och förutsägbarhet kring vad som gäller för placering i vårdplaneringsteamet.</w:t>
      </w:r>
    </w:p>
    <w:p w14:paraId="026FB566" w14:textId="5B66CE8C" w:rsidR="00554545" w:rsidRDefault="00693EFB" w:rsidP="003D47A4">
      <w:pPr>
        <w:tabs>
          <w:tab w:val="clear" w:pos="5103"/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 xml:space="preserve">Att säkerställa bemanning i vårdplaneringsteam då detta är en prioriterad verksamhet. </w:t>
      </w:r>
    </w:p>
    <w:p w14:paraId="5C187443" w14:textId="77777777" w:rsidR="003D47A4" w:rsidRDefault="003D47A4" w:rsidP="003D47A4">
      <w:pPr>
        <w:tabs>
          <w:tab w:val="clear" w:pos="5103"/>
          <w:tab w:val="left" w:pos="5400"/>
        </w:tabs>
      </w:pPr>
    </w:p>
    <w:p w14:paraId="329BBD3E" w14:textId="30031CAC" w:rsidR="003B37D3" w:rsidRPr="00C23159" w:rsidRDefault="00892F09" w:rsidP="00960526">
      <w:pPr>
        <w:pStyle w:val="Rubrik1"/>
      </w:pPr>
      <w:r w:rsidRPr="00C23159">
        <w:t>Genomförande</w:t>
      </w:r>
    </w:p>
    <w:p w14:paraId="128EC567" w14:textId="77777777" w:rsidR="00554545" w:rsidRDefault="00554545" w:rsidP="00554545">
      <w:pPr>
        <w:tabs>
          <w:tab w:val="clear" w:pos="5103"/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Grundprincip:</w:t>
      </w:r>
    </w:p>
    <w:p w14:paraId="0A37AE81" w14:textId="60C051BB" w:rsidR="00554545" w:rsidRDefault="00554545" w:rsidP="00554545">
      <w:pPr>
        <w:tabs>
          <w:tab w:val="clear" w:pos="5103"/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 xml:space="preserve">Medarbetare är grundplacerade på enheten och inte i särskilda funktioner. I vårdplaneringsteamet finns två arbetsterapeuter och två sjukgymnaster/fysioterapeuter placerade. </w:t>
      </w:r>
    </w:p>
    <w:p w14:paraId="79F2E6B2" w14:textId="6B2313D7" w:rsidR="00BB634D" w:rsidRDefault="00BB634D" w:rsidP="00554545">
      <w:pPr>
        <w:tabs>
          <w:tab w:val="clear" w:pos="5103"/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Semester</w:t>
      </w:r>
      <w:r w:rsidR="00860B39">
        <w:rPr>
          <w:sz w:val="28"/>
          <w:szCs w:val="28"/>
        </w:rPr>
        <w:t>planering utgår från hela verksamhetens behov</w:t>
      </w:r>
      <w:r w:rsidR="00622F37">
        <w:rPr>
          <w:sz w:val="28"/>
          <w:szCs w:val="28"/>
        </w:rPr>
        <w:t>, den fördelas inte enbart utifrån vilka som är placerade i teamet</w:t>
      </w:r>
      <w:r w:rsidR="00F31EE2">
        <w:rPr>
          <w:sz w:val="28"/>
          <w:szCs w:val="28"/>
        </w:rPr>
        <w:t>.</w:t>
      </w:r>
    </w:p>
    <w:p w14:paraId="152E4A2E" w14:textId="77777777" w:rsidR="00554545" w:rsidRDefault="00554545" w:rsidP="00554545">
      <w:pPr>
        <w:tabs>
          <w:tab w:val="clear" w:pos="5103"/>
          <w:tab w:val="left" w:pos="5400"/>
        </w:tabs>
        <w:rPr>
          <w:sz w:val="28"/>
          <w:szCs w:val="28"/>
        </w:rPr>
      </w:pPr>
    </w:p>
    <w:p w14:paraId="2BE08CD8" w14:textId="77777777" w:rsidR="00554545" w:rsidRDefault="00554545" w:rsidP="00554545">
      <w:pPr>
        <w:tabs>
          <w:tab w:val="clear" w:pos="5103"/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Arbetsrotation:</w:t>
      </w:r>
    </w:p>
    <w:p w14:paraId="608814E8" w14:textId="0D6A326D" w:rsidR="00554545" w:rsidRPr="00107275" w:rsidRDefault="00554545" w:rsidP="00107275">
      <w:pPr>
        <w:pStyle w:val="Liststycke"/>
        <w:numPr>
          <w:ilvl w:val="0"/>
          <w:numId w:val="11"/>
        </w:numPr>
        <w:tabs>
          <w:tab w:val="clear" w:pos="5103"/>
          <w:tab w:val="left" w:pos="5400"/>
        </w:tabs>
        <w:rPr>
          <w:sz w:val="28"/>
          <w:szCs w:val="28"/>
        </w:rPr>
      </w:pPr>
      <w:r w:rsidRPr="00107275">
        <w:rPr>
          <w:sz w:val="28"/>
          <w:szCs w:val="28"/>
        </w:rPr>
        <w:t xml:space="preserve">Placering gäller för 1 år. </w:t>
      </w:r>
    </w:p>
    <w:p w14:paraId="1ABC45DB" w14:textId="0044C762" w:rsidR="003D47A4" w:rsidRPr="00107275" w:rsidRDefault="003D47A4" w:rsidP="00107275">
      <w:pPr>
        <w:pStyle w:val="Liststycke"/>
        <w:numPr>
          <w:ilvl w:val="0"/>
          <w:numId w:val="11"/>
        </w:numPr>
        <w:tabs>
          <w:tab w:val="clear" w:pos="5103"/>
          <w:tab w:val="left" w:pos="5400"/>
        </w:tabs>
        <w:rPr>
          <w:sz w:val="28"/>
          <w:szCs w:val="28"/>
        </w:rPr>
      </w:pPr>
      <w:r w:rsidRPr="00107275">
        <w:rPr>
          <w:sz w:val="28"/>
          <w:szCs w:val="28"/>
        </w:rPr>
        <w:t>För arbetsterapeuter sker skiften 1/5 och 1/11.</w:t>
      </w:r>
    </w:p>
    <w:p w14:paraId="7C957260" w14:textId="6BF24252" w:rsidR="003D47A4" w:rsidRPr="00107275" w:rsidRDefault="003D47A4" w:rsidP="00107275">
      <w:pPr>
        <w:pStyle w:val="Liststycke"/>
        <w:numPr>
          <w:ilvl w:val="0"/>
          <w:numId w:val="11"/>
        </w:numPr>
        <w:tabs>
          <w:tab w:val="clear" w:pos="5103"/>
          <w:tab w:val="left" w:pos="5400"/>
        </w:tabs>
        <w:rPr>
          <w:sz w:val="28"/>
          <w:szCs w:val="28"/>
        </w:rPr>
      </w:pPr>
      <w:r w:rsidRPr="00107275">
        <w:rPr>
          <w:sz w:val="28"/>
          <w:szCs w:val="28"/>
        </w:rPr>
        <w:t xml:space="preserve">För sjukgymnaster/fysioterapeuter sker skiften 1/9 och </w:t>
      </w:r>
      <w:r w:rsidR="00107275" w:rsidRPr="00107275">
        <w:rPr>
          <w:sz w:val="28"/>
          <w:szCs w:val="28"/>
        </w:rPr>
        <w:t>1/2.</w:t>
      </w:r>
    </w:p>
    <w:p w14:paraId="3EC09B1D" w14:textId="7672011C" w:rsidR="00107275" w:rsidRPr="00107275" w:rsidRDefault="00107275" w:rsidP="00107275">
      <w:pPr>
        <w:pStyle w:val="Liststycke"/>
        <w:numPr>
          <w:ilvl w:val="0"/>
          <w:numId w:val="11"/>
        </w:numPr>
        <w:tabs>
          <w:tab w:val="clear" w:pos="5103"/>
          <w:tab w:val="left" w:pos="5400"/>
        </w:tabs>
        <w:rPr>
          <w:sz w:val="28"/>
          <w:szCs w:val="28"/>
        </w:rPr>
      </w:pPr>
      <w:r w:rsidRPr="00107275">
        <w:rPr>
          <w:sz w:val="28"/>
          <w:szCs w:val="28"/>
        </w:rPr>
        <w:t xml:space="preserve">Minst tre månader innan tiden går ut ska personen som är placerad </w:t>
      </w:r>
      <w:r w:rsidR="00B441FD">
        <w:rPr>
          <w:sz w:val="28"/>
          <w:szCs w:val="28"/>
        </w:rPr>
        <w:t>meddela</w:t>
      </w:r>
      <w:r w:rsidRPr="00107275">
        <w:rPr>
          <w:sz w:val="28"/>
          <w:szCs w:val="28"/>
        </w:rPr>
        <w:t xml:space="preserve"> önskemål om att få fortsätta vara placerad i teamet ytterligare ett år</w:t>
      </w:r>
      <w:r w:rsidR="00B441FD">
        <w:rPr>
          <w:sz w:val="28"/>
          <w:szCs w:val="28"/>
        </w:rPr>
        <w:t>.</w:t>
      </w:r>
    </w:p>
    <w:p w14:paraId="6C70CAAB" w14:textId="77777777" w:rsidR="00107275" w:rsidRPr="00107275" w:rsidRDefault="00107275" w:rsidP="00107275">
      <w:pPr>
        <w:pStyle w:val="Liststycke"/>
        <w:numPr>
          <w:ilvl w:val="0"/>
          <w:numId w:val="11"/>
        </w:numPr>
        <w:rPr>
          <w:bCs/>
          <w:i/>
          <w:color w:val="000000"/>
          <w:sz w:val="28"/>
          <w:szCs w:val="28"/>
        </w:rPr>
      </w:pPr>
      <w:r w:rsidRPr="00107275">
        <w:rPr>
          <w:sz w:val="28"/>
          <w:szCs w:val="28"/>
        </w:rPr>
        <w:t>Om någon gärna önskar vara placerad i vårdplaneringsteamet ska detta framföras till chef.</w:t>
      </w:r>
    </w:p>
    <w:p w14:paraId="2F124F16" w14:textId="77777777" w:rsidR="00107275" w:rsidRDefault="00107275" w:rsidP="00107275">
      <w:pPr>
        <w:tabs>
          <w:tab w:val="clear" w:pos="5103"/>
          <w:tab w:val="left" w:pos="5400"/>
        </w:tabs>
        <w:rPr>
          <w:sz w:val="28"/>
          <w:szCs w:val="28"/>
        </w:rPr>
      </w:pPr>
    </w:p>
    <w:p w14:paraId="03FA9206" w14:textId="77777777" w:rsidR="00107275" w:rsidRPr="0086095E" w:rsidRDefault="00107275" w:rsidP="00554545">
      <w:pPr>
        <w:tabs>
          <w:tab w:val="clear" w:pos="5103"/>
          <w:tab w:val="left" w:pos="5400"/>
        </w:tabs>
        <w:rPr>
          <w:sz w:val="28"/>
          <w:szCs w:val="28"/>
        </w:rPr>
      </w:pPr>
    </w:p>
    <w:p w14:paraId="6EC4D74F" w14:textId="77777777" w:rsidR="00B32F04" w:rsidRDefault="00B32F04" w:rsidP="005A247B"/>
    <w:p w14:paraId="7649CB5C" w14:textId="77777777" w:rsidR="00107275" w:rsidRPr="00107275" w:rsidRDefault="00107275" w:rsidP="005A247B">
      <w:pPr>
        <w:rPr>
          <w:sz w:val="28"/>
          <w:szCs w:val="28"/>
        </w:rPr>
      </w:pPr>
      <w:r w:rsidRPr="00107275">
        <w:rPr>
          <w:sz w:val="28"/>
          <w:szCs w:val="28"/>
        </w:rPr>
        <w:t>Villkor:</w:t>
      </w:r>
    </w:p>
    <w:p w14:paraId="6ABAAD09" w14:textId="65B1EFCF" w:rsidR="003D47A4" w:rsidRPr="00107275" w:rsidRDefault="003D47A4" w:rsidP="005A247B">
      <w:pPr>
        <w:rPr>
          <w:sz w:val="28"/>
          <w:szCs w:val="28"/>
        </w:rPr>
      </w:pPr>
      <w:r w:rsidRPr="00107275">
        <w:rPr>
          <w:sz w:val="28"/>
          <w:szCs w:val="28"/>
        </w:rPr>
        <w:t>Vid ev. omplacering såsom vid graviditet osv. går dessa behov före.</w:t>
      </w:r>
    </w:p>
    <w:p w14:paraId="5F01E723" w14:textId="05C266F1" w:rsidR="003D47A4" w:rsidRPr="00107275" w:rsidRDefault="003D47A4" w:rsidP="005A247B">
      <w:pPr>
        <w:rPr>
          <w:sz w:val="28"/>
          <w:szCs w:val="28"/>
        </w:rPr>
      </w:pPr>
      <w:r w:rsidRPr="00107275">
        <w:rPr>
          <w:sz w:val="28"/>
          <w:szCs w:val="28"/>
        </w:rPr>
        <w:t xml:space="preserve">Tjänstgöringsgrader kan påverka möjlighet att placeras i teamet. </w:t>
      </w:r>
    </w:p>
    <w:sectPr w:rsidR="003D47A4" w:rsidRPr="00107275" w:rsidSect="00E26A43">
      <w:footerReference w:type="even" r:id="rId9"/>
      <w:footerReference w:type="default" r:id="rId10"/>
      <w:footerReference w:type="first" r:id="rId11"/>
      <w:pgSz w:w="11906" w:h="16838" w:code="9"/>
      <w:pgMar w:top="1417" w:right="1417" w:bottom="1417" w:left="1417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FC8C0" w14:textId="77777777" w:rsidR="008A6154" w:rsidRDefault="008A6154" w:rsidP="00F7670D">
      <w:r>
        <w:separator/>
      </w:r>
    </w:p>
  </w:endnote>
  <w:endnote w:type="continuationSeparator" w:id="0">
    <w:p w14:paraId="178761A1" w14:textId="77777777" w:rsidR="008A6154" w:rsidRDefault="008A6154" w:rsidP="00F76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8AFD3" w14:textId="19A6FB2F" w:rsidR="00005035" w:rsidRDefault="00005035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FEF3FF" wp14:editId="75D0F78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77620" cy="345440"/>
              <wp:effectExtent l="0" t="0" r="17780" b="0"/>
              <wp:wrapNone/>
              <wp:docPr id="630457592" name="Textruta 2" descr="Känslighet: Allmä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97F8CC" w14:textId="313053B2" w:rsidR="00005035" w:rsidRPr="00005035" w:rsidRDefault="00005035" w:rsidP="0000503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0503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FEF3F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Känslighet: Allmän" style="position:absolute;margin-left:0;margin-top:0;width:100.6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" filled="f" stroked="f">
              <v:textbox style="mso-fit-shape-to-text:t" inset="20pt,0,0,15pt">
                <w:txbxContent>
                  <w:p w14:paraId="1097F8CC" w14:textId="313053B2" w:rsidR="00005035" w:rsidRPr="00005035" w:rsidRDefault="00005035" w:rsidP="0000503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0503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59E8F" w14:textId="4FABB272" w:rsidR="0009630F" w:rsidRDefault="00005035">
    <w:pPr>
      <w:pStyle w:val="Sidfot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8E9A83E" wp14:editId="25A87D01">
              <wp:simplePos x="900113" y="9910763"/>
              <wp:positionH relativeFrom="page">
                <wp:align>left</wp:align>
              </wp:positionH>
              <wp:positionV relativeFrom="page">
                <wp:align>bottom</wp:align>
              </wp:positionV>
              <wp:extent cx="1277620" cy="345440"/>
              <wp:effectExtent l="0" t="0" r="17780" b="0"/>
              <wp:wrapNone/>
              <wp:docPr id="1338222051" name="Textruta 3" descr="Känslighet: Allmä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A9AA6C" w14:textId="71FBD590" w:rsidR="00005035" w:rsidRPr="00005035" w:rsidRDefault="00005035" w:rsidP="0000503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0503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E9A83E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Känslighet: Allmän" style="position:absolute;left:0;text-align:left;margin-left:0;margin-top:0;width:100.6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" filled="f" stroked="f">
              <v:textbox style="mso-fit-shape-to-text:t" inset="20pt,0,0,15pt">
                <w:txbxContent>
                  <w:p w14:paraId="72A9AA6C" w14:textId="71FBD590" w:rsidR="00005035" w:rsidRPr="00005035" w:rsidRDefault="00005035" w:rsidP="0000503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0503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41958550"/>
        <w:docPartObj>
          <w:docPartGallery w:val="Page Numbers (Bottom of Page)"/>
          <w:docPartUnique/>
        </w:docPartObj>
      </w:sdtPr>
      <w:sdtEndPr/>
      <w:sdtContent>
        <w:r w:rsidR="0009630F">
          <w:fldChar w:fldCharType="begin"/>
        </w:r>
        <w:r w:rsidR="0009630F">
          <w:instrText>PAGE   \* MERGEFORMAT</w:instrText>
        </w:r>
        <w:r w:rsidR="0009630F">
          <w:fldChar w:fldCharType="separate"/>
        </w:r>
        <w:r w:rsidR="0099039C">
          <w:rPr>
            <w:noProof/>
          </w:rPr>
          <w:t>1</w:t>
        </w:r>
        <w:r w:rsidR="0009630F">
          <w:fldChar w:fldCharType="end"/>
        </w:r>
      </w:sdtContent>
    </w:sdt>
  </w:p>
  <w:p w14:paraId="6F7089E5" w14:textId="77777777" w:rsidR="0009630F" w:rsidRDefault="0009630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F3C3C" w14:textId="76807668" w:rsidR="00005035" w:rsidRDefault="00005035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4B5A95" wp14:editId="57CA372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77620" cy="345440"/>
              <wp:effectExtent l="0" t="0" r="17780" b="0"/>
              <wp:wrapNone/>
              <wp:docPr id="1084587259" name="Textruta 1" descr="Känslighet: Allmä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92AC8" w14:textId="191B316C" w:rsidR="00005035" w:rsidRPr="00005035" w:rsidRDefault="00005035" w:rsidP="0000503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0503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4B5A95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Känslighet: Allmän" style="position:absolute;margin-left:0;margin-top:0;width:100.6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" filled="f" stroked="f">
              <v:textbox style="mso-fit-shape-to-text:t" inset="20pt,0,0,15pt">
                <w:txbxContent>
                  <w:p w14:paraId="71E92AC8" w14:textId="191B316C" w:rsidR="00005035" w:rsidRPr="00005035" w:rsidRDefault="00005035" w:rsidP="0000503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0503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CA6EE" w14:textId="77777777" w:rsidR="008A6154" w:rsidRDefault="008A6154" w:rsidP="00F7670D">
      <w:r>
        <w:separator/>
      </w:r>
    </w:p>
  </w:footnote>
  <w:footnote w:type="continuationSeparator" w:id="0">
    <w:p w14:paraId="42273285" w14:textId="77777777" w:rsidR="008A6154" w:rsidRDefault="008A6154" w:rsidP="00F76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265D0"/>
    <w:multiLevelType w:val="hybridMultilevel"/>
    <w:tmpl w:val="8A183084"/>
    <w:lvl w:ilvl="0" w:tplc="A11E65BA">
      <w:start w:val="1"/>
      <w:numFmt w:val="decimal"/>
      <w:pStyle w:val="Rubrik2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32304C"/>
    <w:multiLevelType w:val="hybridMultilevel"/>
    <w:tmpl w:val="112C18A6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2565A"/>
    <w:multiLevelType w:val="hybridMultilevel"/>
    <w:tmpl w:val="8118EE3E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C79D1"/>
    <w:multiLevelType w:val="hybridMultilevel"/>
    <w:tmpl w:val="1E309BF2"/>
    <w:lvl w:ilvl="0" w:tplc="041D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776020"/>
    <w:multiLevelType w:val="hybridMultilevel"/>
    <w:tmpl w:val="F9060B48"/>
    <w:lvl w:ilvl="0" w:tplc="041D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46B85301"/>
    <w:multiLevelType w:val="hybridMultilevel"/>
    <w:tmpl w:val="15745442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20265D"/>
    <w:multiLevelType w:val="hybridMultilevel"/>
    <w:tmpl w:val="5608D306"/>
    <w:lvl w:ilvl="0" w:tplc="0DFA7C2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42C85"/>
    <w:multiLevelType w:val="hybridMultilevel"/>
    <w:tmpl w:val="CFC424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F4152"/>
    <w:multiLevelType w:val="hybridMultilevel"/>
    <w:tmpl w:val="2C5C427E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FD3529"/>
    <w:multiLevelType w:val="hybridMultilevel"/>
    <w:tmpl w:val="CA3CF618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7C1847"/>
    <w:multiLevelType w:val="hybridMultilevel"/>
    <w:tmpl w:val="13D06708"/>
    <w:lvl w:ilvl="0" w:tplc="391C59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494832">
    <w:abstractNumId w:val="5"/>
  </w:num>
  <w:num w:numId="2" w16cid:durableId="1764760706">
    <w:abstractNumId w:val="0"/>
  </w:num>
  <w:num w:numId="3" w16cid:durableId="2009819108">
    <w:abstractNumId w:val="8"/>
  </w:num>
  <w:num w:numId="4" w16cid:durableId="1251238299">
    <w:abstractNumId w:val="2"/>
  </w:num>
  <w:num w:numId="5" w16cid:durableId="1635982740">
    <w:abstractNumId w:val="1"/>
  </w:num>
  <w:num w:numId="6" w16cid:durableId="1228108515">
    <w:abstractNumId w:val="9"/>
  </w:num>
  <w:num w:numId="7" w16cid:durableId="261377744">
    <w:abstractNumId w:val="4"/>
  </w:num>
  <w:num w:numId="8" w16cid:durableId="1609266428">
    <w:abstractNumId w:val="3"/>
  </w:num>
  <w:num w:numId="9" w16cid:durableId="889222549">
    <w:abstractNumId w:val="6"/>
  </w:num>
  <w:num w:numId="10" w16cid:durableId="1976372058">
    <w:abstractNumId w:val="10"/>
  </w:num>
  <w:num w:numId="11" w16cid:durableId="7585974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1304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9B2"/>
    <w:rsid w:val="00002245"/>
    <w:rsid w:val="00004903"/>
    <w:rsid w:val="00005035"/>
    <w:rsid w:val="000352EC"/>
    <w:rsid w:val="00037E7D"/>
    <w:rsid w:val="00045BB1"/>
    <w:rsid w:val="0005066C"/>
    <w:rsid w:val="0006120F"/>
    <w:rsid w:val="0007464F"/>
    <w:rsid w:val="00094811"/>
    <w:rsid w:val="0009506C"/>
    <w:rsid w:val="0009521F"/>
    <w:rsid w:val="00095553"/>
    <w:rsid w:val="0009630F"/>
    <w:rsid w:val="000A5E27"/>
    <w:rsid w:val="000A7831"/>
    <w:rsid w:val="000C0556"/>
    <w:rsid w:val="000C1193"/>
    <w:rsid w:val="000E2B3E"/>
    <w:rsid w:val="000E4367"/>
    <w:rsid w:val="000E4706"/>
    <w:rsid w:val="000E67C5"/>
    <w:rsid w:val="001032BD"/>
    <w:rsid w:val="00105388"/>
    <w:rsid w:val="00107275"/>
    <w:rsid w:val="00117B12"/>
    <w:rsid w:val="0012359B"/>
    <w:rsid w:val="00127027"/>
    <w:rsid w:val="0013198B"/>
    <w:rsid w:val="00132419"/>
    <w:rsid w:val="001401E8"/>
    <w:rsid w:val="00141ED8"/>
    <w:rsid w:val="00151504"/>
    <w:rsid w:val="00160263"/>
    <w:rsid w:val="001649CE"/>
    <w:rsid w:val="0018750C"/>
    <w:rsid w:val="0019657E"/>
    <w:rsid w:val="00196906"/>
    <w:rsid w:val="001A51F2"/>
    <w:rsid w:val="001A798E"/>
    <w:rsid w:val="001B0167"/>
    <w:rsid w:val="001B2688"/>
    <w:rsid w:val="001B6C39"/>
    <w:rsid w:val="001C244D"/>
    <w:rsid w:val="001C6398"/>
    <w:rsid w:val="001C7F4F"/>
    <w:rsid w:val="001E06E0"/>
    <w:rsid w:val="001E075E"/>
    <w:rsid w:val="001E5A7C"/>
    <w:rsid w:val="001F0F41"/>
    <w:rsid w:val="001F324B"/>
    <w:rsid w:val="00200AFF"/>
    <w:rsid w:val="00205DBE"/>
    <w:rsid w:val="00210373"/>
    <w:rsid w:val="00215419"/>
    <w:rsid w:val="0021568B"/>
    <w:rsid w:val="00216D42"/>
    <w:rsid w:val="00237755"/>
    <w:rsid w:val="00240769"/>
    <w:rsid w:val="00243B82"/>
    <w:rsid w:val="00250E81"/>
    <w:rsid w:val="002523E0"/>
    <w:rsid w:val="002577D5"/>
    <w:rsid w:val="00257EC6"/>
    <w:rsid w:val="00267C00"/>
    <w:rsid w:val="002845CD"/>
    <w:rsid w:val="002938F2"/>
    <w:rsid w:val="002A0C43"/>
    <w:rsid w:val="002A263C"/>
    <w:rsid w:val="002A63D6"/>
    <w:rsid w:val="002C13CF"/>
    <w:rsid w:val="002C19B2"/>
    <w:rsid w:val="002C57E0"/>
    <w:rsid w:val="002C6F67"/>
    <w:rsid w:val="002D47DE"/>
    <w:rsid w:val="002D7A85"/>
    <w:rsid w:val="002D7E9B"/>
    <w:rsid w:val="002F3F83"/>
    <w:rsid w:val="0030123D"/>
    <w:rsid w:val="003021D4"/>
    <w:rsid w:val="00314275"/>
    <w:rsid w:val="00315AD8"/>
    <w:rsid w:val="00333FAA"/>
    <w:rsid w:val="003374C1"/>
    <w:rsid w:val="00337D3B"/>
    <w:rsid w:val="003412FC"/>
    <w:rsid w:val="00341BF1"/>
    <w:rsid w:val="00342300"/>
    <w:rsid w:val="003513EC"/>
    <w:rsid w:val="0035519C"/>
    <w:rsid w:val="00360C65"/>
    <w:rsid w:val="00361B1E"/>
    <w:rsid w:val="003639BD"/>
    <w:rsid w:val="00366E2E"/>
    <w:rsid w:val="003753CD"/>
    <w:rsid w:val="00384FDE"/>
    <w:rsid w:val="00385E44"/>
    <w:rsid w:val="00387980"/>
    <w:rsid w:val="003A5C51"/>
    <w:rsid w:val="003B14A2"/>
    <w:rsid w:val="003B2B55"/>
    <w:rsid w:val="003B37D3"/>
    <w:rsid w:val="003B6849"/>
    <w:rsid w:val="003B72B0"/>
    <w:rsid w:val="003B7E94"/>
    <w:rsid w:val="003C1DD6"/>
    <w:rsid w:val="003D47A4"/>
    <w:rsid w:val="003D5D6F"/>
    <w:rsid w:val="003D6F73"/>
    <w:rsid w:val="003E1C28"/>
    <w:rsid w:val="003E6B1C"/>
    <w:rsid w:val="003F125A"/>
    <w:rsid w:val="003F483D"/>
    <w:rsid w:val="003F7A10"/>
    <w:rsid w:val="004012ED"/>
    <w:rsid w:val="00402316"/>
    <w:rsid w:val="00403441"/>
    <w:rsid w:val="00407DB9"/>
    <w:rsid w:val="00415230"/>
    <w:rsid w:val="004259DF"/>
    <w:rsid w:val="00447049"/>
    <w:rsid w:val="004566BB"/>
    <w:rsid w:val="00466088"/>
    <w:rsid w:val="00466945"/>
    <w:rsid w:val="0047184E"/>
    <w:rsid w:val="0047399D"/>
    <w:rsid w:val="0047524B"/>
    <w:rsid w:val="004759B3"/>
    <w:rsid w:val="004839E6"/>
    <w:rsid w:val="004851E2"/>
    <w:rsid w:val="00487BD8"/>
    <w:rsid w:val="004A37C9"/>
    <w:rsid w:val="004B380C"/>
    <w:rsid w:val="004B7196"/>
    <w:rsid w:val="004C601D"/>
    <w:rsid w:val="004D14C2"/>
    <w:rsid w:val="004D6372"/>
    <w:rsid w:val="004E4591"/>
    <w:rsid w:val="004F6373"/>
    <w:rsid w:val="005021AB"/>
    <w:rsid w:val="005036A0"/>
    <w:rsid w:val="00512DC7"/>
    <w:rsid w:val="00525AF8"/>
    <w:rsid w:val="005267D4"/>
    <w:rsid w:val="005276DD"/>
    <w:rsid w:val="00537A72"/>
    <w:rsid w:val="00542B9D"/>
    <w:rsid w:val="0055071E"/>
    <w:rsid w:val="00550894"/>
    <w:rsid w:val="00551BB6"/>
    <w:rsid w:val="00554545"/>
    <w:rsid w:val="00554712"/>
    <w:rsid w:val="00566359"/>
    <w:rsid w:val="0057013A"/>
    <w:rsid w:val="005942E5"/>
    <w:rsid w:val="00594DD8"/>
    <w:rsid w:val="00595A26"/>
    <w:rsid w:val="005A247B"/>
    <w:rsid w:val="005B28D5"/>
    <w:rsid w:val="005C66D9"/>
    <w:rsid w:val="005D380C"/>
    <w:rsid w:val="005D488D"/>
    <w:rsid w:val="005F0655"/>
    <w:rsid w:val="005F0870"/>
    <w:rsid w:val="0060167B"/>
    <w:rsid w:val="00606BA3"/>
    <w:rsid w:val="006102B7"/>
    <w:rsid w:val="006140B2"/>
    <w:rsid w:val="0061615E"/>
    <w:rsid w:val="0061759E"/>
    <w:rsid w:val="00621919"/>
    <w:rsid w:val="00622F37"/>
    <w:rsid w:val="00631DAD"/>
    <w:rsid w:val="0063515C"/>
    <w:rsid w:val="006503F4"/>
    <w:rsid w:val="00661DC2"/>
    <w:rsid w:val="00661FE5"/>
    <w:rsid w:val="006642C3"/>
    <w:rsid w:val="006652FB"/>
    <w:rsid w:val="00671DEF"/>
    <w:rsid w:val="00676D20"/>
    <w:rsid w:val="00683A21"/>
    <w:rsid w:val="00690481"/>
    <w:rsid w:val="006928B1"/>
    <w:rsid w:val="00693EFB"/>
    <w:rsid w:val="00694738"/>
    <w:rsid w:val="00695B4F"/>
    <w:rsid w:val="00696F00"/>
    <w:rsid w:val="006A23E6"/>
    <w:rsid w:val="006A33CC"/>
    <w:rsid w:val="006A422A"/>
    <w:rsid w:val="006A6117"/>
    <w:rsid w:val="006B010F"/>
    <w:rsid w:val="006B3977"/>
    <w:rsid w:val="006E187F"/>
    <w:rsid w:val="006E6228"/>
    <w:rsid w:val="006F0ACC"/>
    <w:rsid w:val="00706656"/>
    <w:rsid w:val="00706AD5"/>
    <w:rsid w:val="00712ED5"/>
    <w:rsid w:val="00713584"/>
    <w:rsid w:val="0073279C"/>
    <w:rsid w:val="007463F5"/>
    <w:rsid w:val="007515AA"/>
    <w:rsid w:val="00752A9F"/>
    <w:rsid w:val="00753392"/>
    <w:rsid w:val="00755089"/>
    <w:rsid w:val="0076108F"/>
    <w:rsid w:val="00796C99"/>
    <w:rsid w:val="007A509B"/>
    <w:rsid w:val="007A55AD"/>
    <w:rsid w:val="007B22D3"/>
    <w:rsid w:val="007B49BB"/>
    <w:rsid w:val="007B6213"/>
    <w:rsid w:val="007B7409"/>
    <w:rsid w:val="007C5668"/>
    <w:rsid w:val="007E0349"/>
    <w:rsid w:val="007E5A53"/>
    <w:rsid w:val="007E7211"/>
    <w:rsid w:val="007F1DEB"/>
    <w:rsid w:val="007F5806"/>
    <w:rsid w:val="00806842"/>
    <w:rsid w:val="00811D98"/>
    <w:rsid w:val="00811F64"/>
    <w:rsid w:val="00812398"/>
    <w:rsid w:val="00813023"/>
    <w:rsid w:val="008170F9"/>
    <w:rsid w:val="00820A5E"/>
    <w:rsid w:val="008230FF"/>
    <w:rsid w:val="008234CA"/>
    <w:rsid w:val="0082659E"/>
    <w:rsid w:val="00832628"/>
    <w:rsid w:val="00842F1E"/>
    <w:rsid w:val="008435BA"/>
    <w:rsid w:val="008436A5"/>
    <w:rsid w:val="00847846"/>
    <w:rsid w:val="00852AB3"/>
    <w:rsid w:val="00855403"/>
    <w:rsid w:val="0085743A"/>
    <w:rsid w:val="00860B39"/>
    <w:rsid w:val="00864D47"/>
    <w:rsid w:val="00867B9F"/>
    <w:rsid w:val="008703D8"/>
    <w:rsid w:val="00871009"/>
    <w:rsid w:val="00875C7A"/>
    <w:rsid w:val="00884A75"/>
    <w:rsid w:val="00892F09"/>
    <w:rsid w:val="00892F6F"/>
    <w:rsid w:val="008A450B"/>
    <w:rsid w:val="008A4931"/>
    <w:rsid w:val="008A4F1B"/>
    <w:rsid w:val="008A6154"/>
    <w:rsid w:val="008B688B"/>
    <w:rsid w:val="008B6B60"/>
    <w:rsid w:val="008C14A7"/>
    <w:rsid w:val="008C1AA2"/>
    <w:rsid w:val="008D32D5"/>
    <w:rsid w:val="008E0286"/>
    <w:rsid w:val="008E1DE5"/>
    <w:rsid w:val="008E2F5D"/>
    <w:rsid w:val="008E6A72"/>
    <w:rsid w:val="008E6B74"/>
    <w:rsid w:val="008E7BE0"/>
    <w:rsid w:val="008F1518"/>
    <w:rsid w:val="00900062"/>
    <w:rsid w:val="00900C8E"/>
    <w:rsid w:val="0090670D"/>
    <w:rsid w:val="00926790"/>
    <w:rsid w:val="009279F2"/>
    <w:rsid w:val="00937CD8"/>
    <w:rsid w:val="009462B4"/>
    <w:rsid w:val="00950582"/>
    <w:rsid w:val="00954F1B"/>
    <w:rsid w:val="00955275"/>
    <w:rsid w:val="009552C2"/>
    <w:rsid w:val="00960526"/>
    <w:rsid w:val="0096497B"/>
    <w:rsid w:val="0097095B"/>
    <w:rsid w:val="00971A01"/>
    <w:rsid w:val="00975112"/>
    <w:rsid w:val="0098111D"/>
    <w:rsid w:val="00986754"/>
    <w:rsid w:val="009874F9"/>
    <w:rsid w:val="0099039C"/>
    <w:rsid w:val="0099472D"/>
    <w:rsid w:val="009A359C"/>
    <w:rsid w:val="009B5917"/>
    <w:rsid w:val="009C40E2"/>
    <w:rsid w:val="009C757F"/>
    <w:rsid w:val="009E0C26"/>
    <w:rsid w:val="009E4B21"/>
    <w:rsid w:val="009E7F8C"/>
    <w:rsid w:val="009F31A2"/>
    <w:rsid w:val="009F57D6"/>
    <w:rsid w:val="00A019EA"/>
    <w:rsid w:val="00A14C87"/>
    <w:rsid w:val="00A158EF"/>
    <w:rsid w:val="00A1722C"/>
    <w:rsid w:val="00A321A0"/>
    <w:rsid w:val="00A33132"/>
    <w:rsid w:val="00A43947"/>
    <w:rsid w:val="00A47266"/>
    <w:rsid w:val="00A636E0"/>
    <w:rsid w:val="00A71316"/>
    <w:rsid w:val="00A75B85"/>
    <w:rsid w:val="00A75B9A"/>
    <w:rsid w:val="00A77517"/>
    <w:rsid w:val="00A81B62"/>
    <w:rsid w:val="00A87E28"/>
    <w:rsid w:val="00A87FFE"/>
    <w:rsid w:val="00A93C19"/>
    <w:rsid w:val="00AA12EA"/>
    <w:rsid w:val="00AA45D2"/>
    <w:rsid w:val="00AA5208"/>
    <w:rsid w:val="00AB6462"/>
    <w:rsid w:val="00AC1664"/>
    <w:rsid w:val="00AC4454"/>
    <w:rsid w:val="00AC7350"/>
    <w:rsid w:val="00AD28A6"/>
    <w:rsid w:val="00AD3770"/>
    <w:rsid w:val="00AD57C1"/>
    <w:rsid w:val="00AD5A74"/>
    <w:rsid w:val="00AE31CF"/>
    <w:rsid w:val="00AE46F0"/>
    <w:rsid w:val="00AE559D"/>
    <w:rsid w:val="00AF7075"/>
    <w:rsid w:val="00B13A85"/>
    <w:rsid w:val="00B14C35"/>
    <w:rsid w:val="00B14F07"/>
    <w:rsid w:val="00B15479"/>
    <w:rsid w:val="00B157DD"/>
    <w:rsid w:val="00B20EF4"/>
    <w:rsid w:val="00B21A7A"/>
    <w:rsid w:val="00B31172"/>
    <w:rsid w:val="00B31693"/>
    <w:rsid w:val="00B32F04"/>
    <w:rsid w:val="00B35E24"/>
    <w:rsid w:val="00B36E09"/>
    <w:rsid w:val="00B40866"/>
    <w:rsid w:val="00B441FD"/>
    <w:rsid w:val="00B6003B"/>
    <w:rsid w:val="00B66155"/>
    <w:rsid w:val="00B702FE"/>
    <w:rsid w:val="00B71BFB"/>
    <w:rsid w:val="00B753E2"/>
    <w:rsid w:val="00B81C04"/>
    <w:rsid w:val="00BA0C74"/>
    <w:rsid w:val="00BA3FFE"/>
    <w:rsid w:val="00BA5199"/>
    <w:rsid w:val="00BB4C80"/>
    <w:rsid w:val="00BB634D"/>
    <w:rsid w:val="00BB7FD6"/>
    <w:rsid w:val="00BC4C31"/>
    <w:rsid w:val="00BC4DF6"/>
    <w:rsid w:val="00BD5DC5"/>
    <w:rsid w:val="00BE0506"/>
    <w:rsid w:val="00BE4880"/>
    <w:rsid w:val="00BE736E"/>
    <w:rsid w:val="00C01C2D"/>
    <w:rsid w:val="00C01C30"/>
    <w:rsid w:val="00C050DA"/>
    <w:rsid w:val="00C1073F"/>
    <w:rsid w:val="00C11B68"/>
    <w:rsid w:val="00C2016D"/>
    <w:rsid w:val="00C20B2A"/>
    <w:rsid w:val="00C21323"/>
    <w:rsid w:val="00C21AA0"/>
    <w:rsid w:val="00C26C6C"/>
    <w:rsid w:val="00C30374"/>
    <w:rsid w:val="00C35C11"/>
    <w:rsid w:val="00C417BC"/>
    <w:rsid w:val="00C43D78"/>
    <w:rsid w:val="00C45EF3"/>
    <w:rsid w:val="00C54CB1"/>
    <w:rsid w:val="00C55933"/>
    <w:rsid w:val="00C56758"/>
    <w:rsid w:val="00C60E10"/>
    <w:rsid w:val="00C61EDC"/>
    <w:rsid w:val="00C7040B"/>
    <w:rsid w:val="00C71340"/>
    <w:rsid w:val="00C71C4E"/>
    <w:rsid w:val="00C72CF9"/>
    <w:rsid w:val="00C826D0"/>
    <w:rsid w:val="00C84B4B"/>
    <w:rsid w:val="00C93A95"/>
    <w:rsid w:val="00C96D41"/>
    <w:rsid w:val="00CA57D5"/>
    <w:rsid w:val="00CC2CA1"/>
    <w:rsid w:val="00CD4830"/>
    <w:rsid w:val="00CD56C0"/>
    <w:rsid w:val="00CE1DCC"/>
    <w:rsid w:val="00CE65DD"/>
    <w:rsid w:val="00CF4C1C"/>
    <w:rsid w:val="00CF6711"/>
    <w:rsid w:val="00CF767F"/>
    <w:rsid w:val="00D063E9"/>
    <w:rsid w:val="00D078E7"/>
    <w:rsid w:val="00D12743"/>
    <w:rsid w:val="00D132B0"/>
    <w:rsid w:val="00D1588B"/>
    <w:rsid w:val="00D15B7A"/>
    <w:rsid w:val="00D23345"/>
    <w:rsid w:val="00D2504D"/>
    <w:rsid w:val="00D26A6E"/>
    <w:rsid w:val="00D320BE"/>
    <w:rsid w:val="00D36B6B"/>
    <w:rsid w:val="00D41D8C"/>
    <w:rsid w:val="00D421D5"/>
    <w:rsid w:val="00D46D7F"/>
    <w:rsid w:val="00D47518"/>
    <w:rsid w:val="00D5231A"/>
    <w:rsid w:val="00D6613C"/>
    <w:rsid w:val="00D6621B"/>
    <w:rsid w:val="00D701AD"/>
    <w:rsid w:val="00D7032D"/>
    <w:rsid w:val="00D75A2A"/>
    <w:rsid w:val="00D80FE6"/>
    <w:rsid w:val="00D828D4"/>
    <w:rsid w:val="00D93CF9"/>
    <w:rsid w:val="00D94F39"/>
    <w:rsid w:val="00D97A8C"/>
    <w:rsid w:val="00DA2CF4"/>
    <w:rsid w:val="00DB0A31"/>
    <w:rsid w:val="00DB3F3E"/>
    <w:rsid w:val="00DC104A"/>
    <w:rsid w:val="00DC41C6"/>
    <w:rsid w:val="00DE1284"/>
    <w:rsid w:val="00DF0AD7"/>
    <w:rsid w:val="00DF2DE2"/>
    <w:rsid w:val="00E05F14"/>
    <w:rsid w:val="00E073C6"/>
    <w:rsid w:val="00E127DB"/>
    <w:rsid w:val="00E13EDB"/>
    <w:rsid w:val="00E17657"/>
    <w:rsid w:val="00E178FE"/>
    <w:rsid w:val="00E26A43"/>
    <w:rsid w:val="00E307AD"/>
    <w:rsid w:val="00E415C8"/>
    <w:rsid w:val="00E5082B"/>
    <w:rsid w:val="00E543E4"/>
    <w:rsid w:val="00E62734"/>
    <w:rsid w:val="00E67D31"/>
    <w:rsid w:val="00E73975"/>
    <w:rsid w:val="00E76827"/>
    <w:rsid w:val="00E76DEB"/>
    <w:rsid w:val="00E806F2"/>
    <w:rsid w:val="00E84BC4"/>
    <w:rsid w:val="00E86778"/>
    <w:rsid w:val="00E877F6"/>
    <w:rsid w:val="00EA15B0"/>
    <w:rsid w:val="00EA330F"/>
    <w:rsid w:val="00EA70AF"/>
    <w:rsid w:val="00EB0B3C"/>
    <w:rsid w:val="00EB40FB"/>
    <w:rsid w:val="00EB41C8"/>
    <w:rsid w:val="00EB56A5"/>
    <w:rsid w:val="00EB7C43"/>
    <w:rsid w:val="00EC2316"/>
    <w:rsid w:val="00EC4F53"/>
    <w:rsid w:val="00EC501D"/>
    <w:rsid w:val="00EE3B16"/>
    <w:rsid w:val="00EE4094"/>
    <w:rsid w:val="00EF1A32"/>
    <w:rsid w:val="00EF60A1"/>
    <w:rsid w:val="00EF6A88"/>
    <w:rsid w:val="00F01F4A"/>
    <w:rsid w:val="00F02A1B"/>
    <w:rsid w:val="00F035AA"/>
    <w:rsid w:val="00F16253"/>
    <w:rsid w:val="00F16C26"/>
    <w:rsid w:val="00F178A7"/>
    <w:rsid w:val="00F26566"/>
    <w:rsid w:val="00F31EE2"/>
    <w:rsid w:val="00F3540C"/>
    <w:rsid w:val="00F35940"/>
    <w:rsid w:val="00F40796"/>
    <w:rsid w:val="00F43EFB"/>
    <w:rsid w:val="00F47E21"/>
    <w:rsid w:val="00F5518D"/>
    <w:rsid w:val="00F6292F"/>
    <w:rsid w:val="00F67237"/>
    <w:rsid w:val="00F718C1"/>
    <w:rsid w:val="00F7670D"/>
    <w:rsid w:val="00F82ACD"/>
    <w:rsid w:val="00F84499"/>
    <w:rsid w:val="00F8493A"/>
    <w:rsid w:val="00F870AB"/>
    <w:rsid w:val="00F9152E"/>
    <w:rsid w:val="00F94844"/>
    <w:rsid w:val="00F94C79"/>
    <w:rsid w:val="00F95BFC"/>
    <w:rsid w:val="00F97AFF"/>
    <w:rsid w:val="00FA054F"/>
    <w:rsid w:val="00FA1935"/>
    <w:rsid w:val="00FB7E1C"/>
    <w:rsid w:val="00FC1C0D"/>
    <w:rsid w:val="00FD2953"/>
    <w:rsid w:val="00FD52EB"/>
    <w:rsid w:val="00FD7042"/>
    <w:rsid w:val="00FE4D23"/>
    <w:rsid w:val="00FE625F"/>
    <w:rsid w:val="00FF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FC794C"/>
  <w15:docId w15:val="{4C54B791-E854-4714-82C1-E2A66862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10F"/>
    <w:pPr>
      <w:tabs>
        <w:tab w:val="left" w:pos="900"/>
        <w:tab w:val="left" w:pos="5103"/>
      </w:tabs>
    </w:pPr>
    <w:rPr>
      <w:sz w:val="24"/>
      <w:szCs w:val="24"/>
    </w:rPr>
  </w:style>
  <w:style w:type="paragraph" w:styleId="Rubrik1">
    <w:name w:val="heading 1"/>
    <w:basedOn w:val="Normal"/>
    <w:next w:val="Normal"/>
    <w:autoRedefine/>
    <w:qFormat/>
    <w:rsid w:val="00811D98"/>
    <w:pPr>
      <w:keepNext/>
      <w:spacing w:after="120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Rubrik2">
    <w:name w:val="heading 2"/>
    <w:basedOn w:val="Normal"/>
    <w:next w:val="Normal"/>
    <w:autoRedefine/>
    <w:qFormat/>
    <w:rsid w:val="00A81B62"/>
    <w:pPr>
      <w:keepNext/>
      <w:numPr>
        <w:numId w:val="2"/>
      </w:numPr>
      <w:outlineLvl w:val="1"/>
    </w:pPr>
    <w:rPr>
      <w:rFonts w:ascii="Arial" w:hAnsi="Arial" w:cs="Arial"/>
      <w:b/>
      <w:bCs/>
      <w:iCs/>
      <w:szCs w:val="28"/>
    </w:rPr>
  </w:style>
  <w:style w:type="paragraph" w:styleId="Rubrik3">
    <w:name w:val="heading 3"/>
    <w:basedOn w:val="Normal"/>
    <w:next w:val="Normal"/>
    <w:autoRedefine/>
    <w:qFormat/>
    <w:rsid w:val="00AC7350"/>
    <w:pPr>
      <w:keepNext/>
      <w:spacing w:before="240" w:after="113"/>
      <w:outlineLvl w:val="2"/>
    </w:pPr>
    <w:rPr>
      <w:rFonts w:ascii="Arial" w:hAnsi="Arial" w:cs="Arial"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D828D4"/>
    <w:rPr>
      <w:rFonts w:ascii="Tahoma" w:hAnsi="Tahoma" w:cs="Tahoma"/>
      <w:sz w:val="16"/>
      <w:szCs w:val="16"/>
    </w:rPr>
  </w:style>
  <w:style w:type="paragraph" w:customStyle="1" w:styleId="Underrubrik4">
    <w:name w:val="Underrubrik 4"/>
    <w:basedOn w:val="Normal"/>
    <w:next w:val="Normal"/>
    <w:autoRedefine/>
    <w:rsid w:val="00AC7350"/>
    <w:pPr>
      <w:spacing w:after="113"/>
    </w:pPr>
    <w:rPr>
      <w:rFonts w:ascii="Arial" w:hAnsi="Arial"/>
      <w:i/>
    </w:rPr>
  </w:style>
  <w:style w:type="paragraph" w:styleId="Sidhuvud">
    <w:name w:val="header"/>
    <w:basedOn w:val="Normal"/>
    <w:link w:val="SidhuvudChar"/>
    <w:uiPriority w:val="99"/>
    <w:rsid w:val="006140B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6140B2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871009"/>
    <w:pPr>
      <w:tabs>
        <w:tab w:val="left" w:pos="5103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ganttabell">
    <w:name w:val="Table Elegant"/>
    <w:basedOn w:val="Normaltabell"/>
    <w:rsid w:val="008C1AA2"/>
    <w:pPr>
      <w:tabs>
        <w:tab w:val="left" w:pos="900"/>
        <w:tab w:val="left" w:pos="5103"/>
      </w:tabs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stycke">
    <w:name w:val="List Paragraph"/>
    <w:basedOn w:val="Normal"/>
    <w:uiPriority w:val="34"/>
    <w:qFormat/>
    <w:rsid w:val="008170F9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132419"/>
    <w:pPr>
      <w:tabs>
        <w:tab w:val="clear" w:pos="900"/>
        <w:tab w:val="clear" w:pos="5103"/>
      </w:tabs>
      <w:spacing w:after="240"/>
    </w:pPr>
    <w:rPr>
      <w:sz w:val="18"/>
      <w:szCs w:val="18"/>
    </w:rPr>
  </w:style>
  <w:style w:type="character" w:customStyle="1" w:styleId="SidfotChar">
    <w:name w:val="Sidfot Char"/>
    <w:basedOn w:val="Standardstycketeckensnitt"/>
    <w:link w:val="Sidfot"/>
    <w:uiPriority w:val="99"/>
    <w:rsid w:val="001F324B"/>
    <w:rPr>
      <w:sz w:val="22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595A26"/>
    <w:rPr>
      <w:sz w:val="22"/>
      <w:szCs w:val="24"/>
    </w:rPr>
  </w:style>
  <w:style w:type="character" w:styleId="Hyperlnk">
    <w:name w:val="Hyperlink"/>
    <w:basedOn w:val="Standardstycketeckensnitt"/>
    <w:uiPriority w:val="99"/>
    <w:unhideWhenUsed/>
    <w:rsid w:val="00811F64"/>
    <w:rPr>
      <w:color w:val="0000FF" w:themeColor="hyperlink"/>
      <w:u w:val="single"/>
    </w:rPr>
  </w:style>
  <w:style w:type="paragraph" w:styleId="Rubrik">
    <w:name w:val="Title"/>
    <w:basedOn w:val="Normal"/>
    <w:next w:val="Normal"/>
    <w:link w:val="RubrikChar"/>
    <w:uiPriority w:val="10"/>
    <w:qFormat/>
    <w:rsid w:val="006B010F"/>
    <w:pPr>
      <w:spacing w:after="300"/>
      <w:contextualSpacing/>
    </w:pPr>
    <w:rPr>
      <w:rFonts w:ascii="Arial" w:eastAsiaTheme="majorEastAsia" w:hAnsi="Arial" w:cstheme="majorBidi"/>
      <w:b/>
      <w:spacing w:val="5"/>
      <w:kern w:val="28"/>
      <w:sz w:val="3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6B010F"/>
    <w:rPr>
      <w:rFonts w:ascii="Arial" w:eastAsiaTheme="majorEastAsia" w:hAnsi="Arial" w:cstheme="majorBidi"/>
      <w:b/>
      <w:spacing w:val="5"/>
      <w:kern w:val="28"/>
      <w:sz w:val="32"/>
      <w:szCs w:val="52"/>
    </w:rPr>
  </w:style>
  <w:style w:type="paragraph" w:customStyle="1" w:styleId="Default">
    <w:name w:val="Default"/>
    <w:rsid w:val="00B32F0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E05B1CA-8003-4BF6-8244-D7AB1BAC4A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7425086-7bc0-41da-b8f2-2b55922da141}" enabled="1" method="Privileged" siteId="{7248f3de-88b5-4834-9b69-d3877b8b0b9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1078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Falkenbergs Kommun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Eliasson</dc:creator>
  <cp:keywords/>
  <dc:description/>
  <cp:lastModifiedBy>Ann-Charlotte Ibrahimi</cp:lastModifiedBy>
  <cp:revision>2</cp:revision>
  <cp:lastPrinted>2026-04-28T11:18:00Z</cp:lastPrinted>
  <dcterms:created xsi:type="dcterms:W3CDTF">2026-06-03T07:44:00Z</dcterms:created>
  <dcterms:modified xsi:type="dcterms:W3CDTF">2026-06-03T07:44:00Z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40a57cfb,259404f8,4fc3a5e3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Känslighet: Allmän</vt:lpwstr>
  </property>
</Properties>
</file>