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E62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F920BB">
            <w:rPr>
              <w:rFonts w:ascii="Arial" w:hAnsi="Arial" w:cs="Arial"/>
            </w:rPr>
            <w:t>2023-04-21</w:t>
          </w:r>
        </w:sdtContent>
      </w:sdt>
    </w:p>
    <w:p w14:paraId="49496DAF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F920BB">
            <w:rPr>
              <w:rFonts w:ascii="Arial" w:hAnsi="Arial" w:cs="Arial"/>
            </w:rPr>
            <w:t>08:30</w:t>
          </w:r>
        </w:sdtContent>
      </w:sdt>
    </w:p>
    <w:p w14:paraId="2101A260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F920BB">
            <w:rPr>
              <w:rFonts w:ascii="Arial" w:hAnsi="Arial" w:cs="Arial"/>
            </w:rPr>
            <w:t>Hållbarheten</w:t>
          </w:r>
        </w:sdtContent>
      </w:sdt>
    </w:p>
    <w:p w14:paraId="56BF0182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78A9C0C0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23546E80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F920BB">
            <w:t>Björn Jönsson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791FFBF0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0"/>
            <w:gridCol w:w="5655"/>
            <w:gridCol w:w="1466"/>
            <w:gridCol w:w="1275"/>
          </w:tblGrid>
          <w:tr w:rsidR="00F920BB" w14:paraId="0999DCB4" w14:textId="55F814AB" w:rsidTr="00F920BB">
            <w:trPr>
              <w:trHeight w:val="284"/>
            </w:trPr>
            <w:tc>
              <w:tcPr>
                <w:tcW w:w="890" w:type="dxa"/>
              </w:tcPr>
              <w:p w14:paraId="5B11256A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5" w:type="dxa"/>
              </w:tcPr>
              <w:p w14:paraId="3BD53DD5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6" w:type="dxa"/>
              </w:tcPr>
              <w:p w14:paraId="7EB1E48C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75" w:type="dxa"/>
              </w:tcPr>
              <w:p w14:paraId="293DCE99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7CDB381E" w14:textId="432B7B54" w:rsidTr="00F920BB">
            <w:trPr>
              <w:trHeight w:val="284"/>
            </w:trPr>
            <w:tc>
              <w:tcPr>
                <w:tcW w:w="890" w:type="dxa"/>
              </w:tcPr>
              <w:p w14:paraId="6EB49305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5" w:type="dxa"/>
              </w:tcPr>
              <w:p w14:paraId="20791869" w14:textId="6F0F4285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Riktlinje för kommunala badplatser i Falkenbergs kommun/utredning Badliv (Maria L)</w:t>
                </w:r>
              </w:p>
            </w:tc>
            <w:tc>
              <w:tcPr>
                <w:tcW w:w="1466" w:type="dxa"/>
              </w:tcPr>
              <w:p w14:paraId="60AA35B5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2022/675</w:t>
                </w:r>
              </w:p>
            </w:tc>
            <w:tc>
              <w:tcPr>
                <w:tcW w:w="1275" w:type="dxa"/>
              </w:tcPr>
              <w:p w14:paraId="762724BF" w14:textId="50F26F98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08:30-09:00</w:t>
                </w:r>
              </w:p>
            </w:tc>
          </w:tr>
          <w:tr w:rsidR="00F920BB" w14:paraId="366CFF02" w14:textId="56B9AE6B" w:rsidTr="00F920BB">
            <w:trPr>
              <w:trHeight w:val="284"/>
            </w:trPr>
            <w:tc>
              <w:tcPr>
                <w:tcW w:w="890" w:type="dxa"/>
              </w:tcPr>
              <w:p w14:paraId="0104CF2A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5" w:type="dxa"/>
              </w:tcPr>
              <w:p w14:paraId="308C1FE7" w14:textId="603E3869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del av Risarp 1:42 - samrådsremiss (Norra delen av Långasandsvägen) (Nina, Maria L)</w:t>
                </w:r>
              </w:p>
            </w:tc>
            <w:tc>
              <w:tcPr>
                <w:tcW w:w="1466" w:type="dxa"/>
              </w:tcPr>
              <w:p w14:paraId="0AB0A9C1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2023/210</w:t>
                </w:r>
              </w:p>
            </w:tc>
            <w:tc>
              <w:tcPr>
                <w:tcW w:w="1275" w:type="dxa"/>
              </w:tcPr>
              <w:p w14:paraId="2C65229A" w14:textId="401CE791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09:00-09:15</w:t>
                </w:r>
              </w:p>
            </w:tc>
          </w:tr>
          <w:tr w:rsidR="00F920BB" w14:paraId="4D9BED0A" w14:textId="3EED3EB8" w:rsidTr="00F920BB">
            <w:trPr>
              <w:trHeight w:val="284"/>
            </w:trPr>
            <w:tc>
              <w:tcPr>
                <w:tcW w:w="890" w:type="dxa"/>
              </w:tcPr>
              <w:p w14:paraId="0E7FC02A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5" w:type="dxa"/>
              </w:tcPr>
              <w:p w14:paraId="55FBD18A" w14:textId="03080556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Kulturstrategi (inkl. info Jema) (Lotta, Karolina)</w:t>
                </w:r>
              </w:p>
            </w:tc>
            <w:tc>
              <w:tcPr>
                <w:tcW w:w="1466" w:type="dxa"/>
              </w:tcPr>
              <w:p w14:paraId="38A28382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2021/742</w:t>
                </w:r>
              </w:p>
            </w:tc>
            <w:tc>
              <w:tcPr>
                <w:tcW w:w="1275" w:type="dxa"/>
              </w:tcPr>
              <w:p w14:paraId="5EC126A7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09:15-09:45</w:t>
                </w:r>
              </w:p>
              <w:p w14:paraId="2E8BEB57" w14:textId="7C2405A4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F920BB" w14:paraId="316B8F31" w14:textId="48D041EB" w:rsidTr="00F920BB">
            <w:trPr>
              <w:trHeight w:val="284"/>
            </w:trPr>
            <w:tc>
              <w:tcPr>
                <w:tcW w:w="890" w:type="dxa"/>
              </w:tcPr>
              <w:p w14:paraId="71E1782A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5" w:type="dxa"/>
              </w:tcPr>
              <w:p w14:paraId="71CBD3CC" w14:textId="11854AA4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Förbättra motionsspåret på Vallarna </w:t>
                </w:r>
                <w:r w:rsidRPr="00F920BB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338932B8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2022/661</w:t>
                </w:r>
              </w:p>
            </w:tc>
            <w:tc>
              <w:tcPr>
                <w:tcW w:w="1275" w:type="dxa"/>
              </w:tcPr>
              <w:p w14:paraId="787DC1FD" w14:textId="02A4CCA4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10:00</w:t>
                </w:r>
              </w:p>
            </w:tc>
          </w:tr>
          <w:tr w:rsidR="00F920BB" w14:paraId="41569BAB" w14:textId="0B87FD27" w:rsidTr="00F920BB">
            <w:trPr>
              <w:trHeight w:val="284"/>
            </w:trPr>
            <w:tc>
              <w:tcPr>
                <w:tcW w:w="890" w:type="dxa"/>
              </w:tcPr>
              <w:p w14:paraId="0661162F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5" w:type="dxa"/>
              </w:tcPr>
              <w:p w14:paraId="559CB235" w14:textId="4E1C0771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Lekplats Dals ängar </w:t>
                </w:r>
                <w:r w:rsidRPr="00F920BB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776D90BD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2022/806</w:t>
                </w:r>
              </w:p>
            </w:tc>
            <w:tc>
              <w:tcPr>
                <w:tcW w:w="1275" w:type="dxa"/>
              </w:tcPr>
              <w:p w14:paraId="7B07668E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5CB1BCE7" w14:textId="65F647ED" w:rsidTr="00F920BB">
            <w:trPr>
              <w:trHeight w:val="284"/>
            </w:trPr>
            <w:tc>
              <w:tcPr>
                <w:tcW w:w="890" w:type="dxa"/>
              </w:tcPr>
              <w:p w14:paraId="329ED673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5" w:type="dxa"/>
              </w:tcPr>
              <w:p w14:paraId="1295BFC3" w14:textId="4CC204DB" w:rsidR="00F920BB" w:rsidRPr="00F920BB" w:rsidRDefault="00F920BB" w:rsidP="00AA6754">
                <w:pPr>
                  <w:tabs>
                    <w:tab w:val="left" w:pos="5220"/>
                  </w:tabs>
                  <w:spacing w:after="200"/>
                  <w:rPr>
                    <w:i/>
                    <w:iCs/>
                  </w:rPr>
                </w:pPr>
                <w:r>
                  <w:t xml:space="preserve">Medborgarförslag - Lekplats i Ringsegård </w:t>
                </w:r>
                <w:r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15EA6858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2022/809</w:t>
                </w:r>
              </w:p>
            </w:tc>
            <w:tc>
              <w:tcPr>
                <w:tcW w:w="1275" w:type="dxa"/>
              </w:tcPr>
              <w:p w14:paraId="34323021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290029BF" w14:textId="046D4473" w:rsidTr="00F920BB">
            <w:trPr>
              <w:trHeight w:val="284"/>
            </w:trPr>
            <w:tc>
              <w:tcPr>
                <w:tcW w:w="890" w:type="dxa"/>
              </w:tcPr>
              <w:p w14:paraId="29A8C7F4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5" w:type="dxa"/>
              </w:tcPr>
              <w:p w14:paraId="4B0BB3E8" w14:textId="725BAF96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Delegationsordning – revidering </w:t>
                </w:r>
                <w:r w:rsidRPr="00F920BB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66" w:type="dxa"/>
              </w:tcPr>
              <w:p w14:paraId="1B01A413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2023/78</w:t>
                </w:r>
              </w:p>
            </w:tc>
            <w:tc>
              <w:tcPr>
                <w:tcW w:w="1275" w:type="dxa"/>
              </w:tcPr>
              <w:p w14:paraId="6EE796D0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379EEE04" w14:textId="45919BC1" w:rsidTr="00F920BB">
            <w:trPr>
              <w:trHeight w:val="284"/>
            </w:trPr>
            <w:tc>
              <w:tcPr>
                <w:tcW w:w="890" w:type="dxa"/>
              </w:tcPr>
              <w:p w14:paraId="064E4AC0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55" w:type="dxa"/>
              </w:tcPr>
              <w:p w14:paraId="3BD99FF8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375D13C2" w14:textId="77777777" w:rsidR="00F920BB" w:rsidRDefault="00F920BB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SSPF 10:05-10:20</w:t>
                </w:r>
              </w:p>
              <w:p w14:paraId="6A647E35" w14:textId="77777777" w:rsidR="00F920BB" w:rsidRDefault="00F920BB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Klitterbadet (Veronica, Fredrik, Mikko) 10:20-10:50</w:t>
                </w:r>
              </w:p>
              <w:p w14:paraId="618ECC4C" w14:textId="77777777" w:rsidR="00F920BB" w:rsidRDefault="00F920BB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Inför sommaren 2023 (Christian, Linda, Erika, Karolina) 10:50-11:10</w:t>
                </w:r>
              </w:p>
              <w:p w14:paraId="1CE47BBA" w14:textId="77777777" w:rsidR="001F35F6" w:rsidRDefault="001F35F6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Uppföljning vinterbadet 2022 (Maria L) 11:10-11:15</w:t>
                </w:r>
              </w:p>
              <w:p w14:paraId="7ACC9975" w14:textId="77777777" w:rsidR="001F35F6" w:rsidRDefault="001F35F6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Återkoppling energibokslutet (Anna) 11:15-11:25</w:t>
                </w:r>
              </w:p>
              <w:p w14:paraId="395221A4" w14:textId="77777777" w:rsidR="001F35F6" w:rsidRDefault="001F35F6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 från förvaltningschefen (Maria S) 11:25-11:35</w:t>
                </w:r>
              </w:p>
              <w:p w14:paraId="7CB6A5A3" w14:textId="77777777" w:rsidR="001F35F6" w:rsidRDefault="001F35F6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lastRenderedPageBreak/>
                  <w:t>Lokalförsörjningsprocessen (Maria S) 11:35-11:45</w:t>
                </w:r>
              </w:p>
              <w:p w14:paraId="04964A5F" w14:textId="618E3E2D" w:rsidR="001F35F6" w:rsidRDefault="001F35F6" w:rsidP="00F920BB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Årlig uppföljning SAM (Maria MH) 11:45-11:50</w:t>
                </w:r>
              </w:p>
            </w:tc>
            <w:tc>
              <w:tcPr>
                <w:tcW w:w="1466" w:type="dxa"/>
              </w:tcPr>
              <w:p w14:paraId="14AFCED8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2023/2</w:t>
                </w:r>
              </w:p>
            </w:tc>
            <w:tc>
              <w:tcPr>
                <w:tcW w:w="1275" w:type="dxa"/>
              </w:tcPr>
              <w:p w14:paraId="7E110E0E" w14:textId="6C46B096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10:05</w:t>
                </w:r>
              </w:p>
            </w:tc>
          </w:tr>
          <w:tr w:rsidR="00F920BB" w14:paraId="38862E3C" w14:textId="6F553235" w:rsidTr="00F920BB">
            <w:trPr>
              <w:trHeight w:val="284"/>
            </w:trPr>
            <w:tc>
              <w:tcPr>
                <w:tcW w:w="890" w:type="dxa"/>
              </w:tcPr>
              <w:p w14:paraId="671DD61C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55" w:type="dxa"/>
              </w:tcPr>
              <w:p w14:paraId="7EABD506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66" w:type="dxa"/>
              </w:tcPr>
              <w:p w14:paraId="211833C1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75" w:type="dxa"/>
              </w:tcPr>
              <w:p w14:paraId="327416A9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29D660C4" w14:textId="2A963187" w:rsidTr="00F920BB">
            <w:trPr>
              <w:trHeight w:val="284"/>
            </w:trPr>
            <w:tc>
              <w:tcPr>
                <w:tcW w:w="890" w:type="dxa"/>
              </w:tcPr>
              <w:p w14:paraId="0EA87357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55" w:type="dxa"/>
              </w:tcPr>
              <w:p w14:paraId="6F5D8547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66" w:type="dxa"/>
              </w:tcPr>
              <w:p w14:paraId="71CEE93B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75" w:type="dxa"/>
              </w:tcPr>
              <w:p w14:paraId="5EF6E39B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F920BB" w14:paraId="2408FFC9" w14:textId="408689CD" w:rsidTr="00F920BB">
            <w:trPr>
              <w:trHeight w:val="284"/>
            </w:trPr>
            <w:tc>
              <w:tcPr>
                <w:tcW w:w="890" w:type="dxa"/>
              </w:tcPr>
              <w:p w14:paraId="204AFB13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655" w:type="dxa"/>
              </w:tcPr>
              <w:p w14:paraId="778EC065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66" w:type="dxa"/>
              </w:tcPr>
              <w:p w14:paraId="3A77E13F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75" w:type="dxa"/>
              </w:tcPr>
              <w:p w14:paraId="046144CF" w14:textId="77777777" w:rsidR="00F920BB" w:rsidRDefault="00F920BB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084989F4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083E1782" w14:textId="11E3F636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1F35F6">
            <w:t>2023-04-14</w:t>
          </w:r>
        </w:sdtContent>
      </w:sdt>
    </w:p>
    <w:p w14:paraId="51187CBD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F920BB">
            <w:t>Rebecka Kristensson</w:t>
          </w:r>
        </w:sdtContent>
      </w:sdt>
    </w:p>
    <w:p w14:paraId="33764670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5B79001E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F920BB">
            <w:t>Liselott Svensson</w:t>
          </w:r>
        </w:sdtContent>
      </w:sdt>
    </w:p>
    <w:p w14:paraId="4C065909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150D" w14:textId="77777777" w:rsidR="005E3447" w:rsidRDefault="005E3447">
      <w:r>
        <w:separator/>
      </w:r>
    </w:p>
  </w:endnote>
  <w:endnote w:type="continuationSeparator" w:id="0">
    <w:p w14:paraId="278F9A76" w14:textId="77777777" w:rsidR="005E3447" w:rsidRDefault="005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0BF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BF69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43D3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E1D" w14:textId="77777777" w:rsidR="005E3447" w:rsidRDefault="005E3447">
      <w:r>
        <w:separator/>
      </w:r>
    </w:p>
  </w:footnote>
  <w:footnote w:type="continuationSeparator" w:id="0">
    <w:p w14:paraId="4A30D706" w14:textId="77777777" w:rsidR="005E3447" w:rsidRDefault="005E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2DE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2F1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C3CE6" wp14:editId="0E391B00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11591DD8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F920BB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22DA93FA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66BB39D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CD6670C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83C2F79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64A1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10D1E"/>
    <w:multiLevelType w:val="hybridMultilevel"/>
    <w:tmpl w:val="B2D2A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81839">
    <w:abstractNumId w:val="4"/>
  </w:num>
  <w:num w:numId="2" w16cid:durableId="554124248">
    <w:abstractNumId w:val="1"/>
  </w:num>
  <w:num w:numId="3" w16cid:durableId="1910648660">
    <w:abstractNumId w:val="6"/>
  </w:num>
  <w:num w:numId="4" w16cid:durableId="261763841">
    <w:abstractNumId w:val="3"/>
  </w:num>
  <w:num w:numId="5" w16cid:durableId="567034462">
    <w:abstractNumId w:val="5"/>
  </w:num>
  <w:num w:numId="6" w16cid:durableId="2140611074">
    <w:abstractNumId w:val="0"/>
  </w:num>
  <w:num w:numId="7" w16cid:durableId="56776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35F6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E3447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920BB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EDF5AC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47370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2023-04-21</DatePart>
  <DateAndLocation>2023-04-21 -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Björn Jönsson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9</cp:revision>
  <cp:lastPrinted>2017-11-03T08:55:00Z</cp:lastPrinted>
  <dcterms:created xsi:type="dcterms:W3CDTF">2017-10-03T09:44:00Z</dcterms:created>
  <dcterms:modified xsi:type="dcterms:W3CDTF">2023-04-20T12:26:00Z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47a93dd2-2ade-4a85-876d-3dbd54f89783</vt:lpwstr>
  </property>
</Properties>
</file>