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DAEE" w14:textId="77777777" w:rsidR="00B2469E" w:rsidRDefault="00B2469E"/>
    <w:p w14:paraId="24E64E98" w14:textId="4CB0A82E" w:rsidR="00E77EAD" w:rsidRDefault="00E77EAD" w:rsidP="00E77EAD">
      <w:pPr>
        <w:jc w:val="center"/>
        <w:rPr>
          <w:b/>
          <w:bCs/>
          <w:sz w:val="28"/>
          <w:szCs w:val="28"/>
          <w:u w:val="single"/>
        </w:rPr>
      </w:pPr>
      <w:r w:rsidRPr="00E77EAD">
        <w:rPr>
          <w:b/>
          <w:bCs/>
          <w:sz w:val="28"/>
          <w:szCs w:val="28"/>
          <w:u w:val="single"/>
        </w:rPr>
        <w:t>Hantering av tryckavlastande dyna ROHO</w:t>
      </w:r>
    </w:p>
    <w:p w14:paraId="1DC529C3" w14:textId="07107E5F" w:rsidR="00E77EAD" w:rsidRDefault="00E77EAD" w:rsidP="00E77EAD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ECCB1A5" wp14:editId="2DC7C416">
            <wp:extent cx="2095500" cy="1238250"/>
            <wp:effectExtent l="0" t="0" r="0" b="0"/>
            <wp:docPr id="7" name="Bild 7" descr="ROHO Quadtro Select Dyna – Friskhu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HO Quadtro Select Dyna – Friskhus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09FA8" w14:textId="6EC05406" w:rsidR="00E77EAD" w:rsidRDefault="00E77EAD" w:rsidP="00E77EAD">
      <w:pPr>
        <w:rPr>
          <w:sz w:val="24"/>
          <w:szCs w:val="24"/>
        </w:rPr>
      </w:pPr>
      <w:r>
        <w:rPr>
          <w:sz w:val="24"/>
          <w:szCs w:val="24"/>
        </w:rPr>
        <w:t>För att förlänga hållbarheten på ROHO-dynor behöver man vara uppmärksam på följande</w:t>
      </w:r>
    </w:p>
    <w:p w14:paraId="0E91E561" w14:textId="78BB3F7D" w:rsidR="006B0CDB" w:rsidRDefault="006B0CDB" w:rsidP="006B0CD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Förvara </w:t>
      </w:r>
      <w:r w:rsidRPr="006B0CDB">
        <w:rPr>
          <w:b/>
          <w:bCs/>
          <w:sz w:val="24"/>
          <w:szCs w:val="24"/>
        </w:rPr>
        <w:t>INGA</w:t>
      </w:r>
      <w:r>
        <w:rPr>
          <w:sz w:val="24"/>
          <w:szCs w:val="24"/>
        </w:rPr>
        <w:t xml:space="preserve"> saker på ROHO-dynan exempelvis nycklar</w:t>
      </w:r>
      <w:r w:rsidR="00B910AA">
        <w:rPr>
          <w:sz w:val="24"/>
          <w:szCs w:val="24"/>
        </w:rPr>
        <w:t>, pennor</w:t>
      </w:r>
      <w:r>
        <w:rPr>
          <w:sz w:val="24"/>
          <w:szCs w:val="24"/>
        </w:rPr>
        <w:t xml:space="preserve"> eller plånböcker. Detta gäller oavsett om patienten sitter på ROHO-dynan eller inte. Alltså inga skor, omläggningsmaterial eller saxar </w:t>
      </w:r>
      <w:r w:rsidR="00B910AA">
        <w:rPr>
          <w:sz w:val="24"/>
          <w:szCs w:val="24"/>
        </w:rPr>
        <w:t xml:space="preserve">på dynan </w:t>
      </w:r>
      <w:r>
        <w:rPr>
          <w:sz w:val="24"/>
          <w:szCs w:val="24"/>
        </w:rPr>
        <w:t xml:space="preserve">när patienten ligger i sängen. </w:t>
      </w:r>
    </w:p>
    <w:p w14:paraId="05F5A3A8" w14:textId="027C0D21" w:rsidR="006B0CDB" w:rsidRDefault="00CD792C" w:rsidP="006B0CD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Följer dynan med patienten vid överförflyttning med lyft så dra </w:t>
      </w:r>
      <w:r w:rsidRPr="00CD792C">
        <w:rPr>
          <w:b/>
          <w:bCs/>
          <w:sz w:val="24"/>
          <w:szCs w:val="24"/>
        </w:rPr>
        <w:t>INTE</w:t>
      </w:r>
      <w:r>
        <w:rPr>
          <w:sz w:val="24"/>
          <w:szCs w:val="24"/>
        </w:rPr>
        <w:t xml:space="preserve"> bara bort dynan utan </w:t>
      </w:r>
      <w:r w:rsidR="00B910AA">
        <w:rPr>
          <w:sz w:val="24"/>
          <w:szCs w:val="24"/>
        </w:rPr>
        <w:t xml:space="preserve">gör om lyftet genom att applicera lyftselen rätt. </w:t>
      </w:r>
    </w:p>
    <w:p w14:paraId="15F67977" w14:textId="0F2717BC" w:rsidR="00CD792C" w:rsidRDefault="00CD792C" w:rsidP="006B0CD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Viktigt att dynan hålls ren. Vätska kan rinna ner mellan luftkuddarna vilket kan medföra att luftkuddarna klibbar ihop och stelnar vilket kan skapa hål. </w:t>
      </w:r>
    </w:p>
    <w:p w14:paraId="777890B1" w14:textId="54BE0E3B" w:rsidR="00CD792C" w:rsidRPr="006B0CDB" w:rsidRDefault="00CD792C" w:rsidP="006B0CD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Var observant om armstöden plockas bort vid </w:t>
      </w:r>
      <w:r w:rsidR="00B910AA">
        <w:rPr>
          <w:sz w:val="24"/>
          <w:szCs w:val="24"/>
        </w:rPr>
        <w:t>över</w:t>
      </w:r>
      <w:r>
        <w:rPr>
          <w:sz w:val="24"/>
          <w:szCs w:val="24"/>
        </w:rPr>
        <w:t xml:space="preserve">förflyttning så att dynan inte kläms när man sedan sätter </w:t>
      </w:r>
      <w:proofErr w:type="gramStart"/>
      <w:r>
        <w:rPr>
          <w:sz w:val="24"/>
          <w:szCs w:val="24"/>
        </w:rPr>
        <w:t>tillbaks</w:t>
      </w:r>
      <w:proofErr w:type="gramEnd"/>
      <w:r>
        <w:rPr>
          <w:sz w:val="24"/>
          <w:szCs w:val="24"/>
        </w:rPr>
        <w:t xml:space="preserve"> armstöden på nytt. </w:t>
      </w:r>
    </w:p>
    <w:sectPr w:rsidR="00CD792C" w:rsidRPr="006B0CD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EAAB" w14:textId="77777777" w:rsidR="00E77EAD" w:rsidRDefault="00E77EAD" w:rsidP="00E77EAD">
      <w:pPr>
        <w:spacing w:after="0" w:line="240" w:lineRule="auto"/>
      </w:pPr>
      <w:r>
        <w:separator/>
      </w:r>
    </w:p>
  </w:endnote>
  <w:endnote w:type="continuationSeparator" w:id="0">
    <w:p w14:paraId="0E121025" w14:textId="77777777" w:rsidR="00E77EAD" w:rsidRDefault="00E77EAD" w:rsidP="00E7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ED28" w14:textId="2020925E" w:rsidR="00E77EAD" w:rsidRDefault="00E77EA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9BD5F3" wp14:editId="47B8AE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1084004328" name="Textruta 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B1402" w14:textId="3F2B88C3" w:rsidR="00E77EAD" w:rsidRPr="00E77EAD" w:rsidRDefault="00E77EAD" w:rsidP="00E77E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EA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BD5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änslighet: Allmän" style="position:absolute;margin-left:0;margin-top:0;width:100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1REgIAACIEAAAOAAAAZHJzL2Uyb0RvYy54bWysU8tu2zAQvBfoPxC815Jdq2kFy4GbwEUB&#10;IwngFDlTFGkJILkESVtyv75Lyo807anohVrtLvcxM1zcDlqRg3C+A1PR6SSnRBgOTWd2Ff3xvP7w&#10;mRIfmGmYAiMqehSe3i7fv1v0thQzaEE1whEsYnzZ24q2IdgyyzxvhWZ+AlYYDEpwmgX8dbuscazH&#10;6lplszz/lPXgGuuAC+/Rez8G6TLVl1Lw8CilF4GoiuJsIZ0unXU8s+WClTvHbNvx0xjsH6bQrDPY&#10;9FLqngVG9q77o5TuuAMPMkw46Ayk7LhIO+A20/zNNtuWWZF2QXC8vcDk/19Z/nDY2idHwvAVBiQw&#10;AtJbX3p0xn0G6XT84qQE4wjh8QKbGALh8dLsZj6fF5RwjH0sboq8iGWy623rfPgmQJNoVNQhLQkt&#10;dtj4MKaeU2IzA+tOqUSNMr85sGb0ZNcRoxWGeiBd82r8GpojbuVgJNxbvu6w9Yb58MQcMoyLoGrD&#10;Ix5SQV9ROFmUtOB+/s0f8xF4jFLSo2IqalDSlKjvBgmZFfM8jwpLf2i4s1EnY/olL2Lc7PUdoBin&#10;+C4sT2ZMDupsSgf6BUW9it0wxAzHnhWtz+ZdGPWLj4KL1SoloZgsCxuztTyWjphFQJ+HF+bsCfWA&#10;fD3AWVOsfAP+mBtvervaB6QgMRPxHdE8wY5CTNyeHk1U+uv/lHV92stfAAAA//8DAFBLAwQUAAYA&#10;CAAAACEAQc0XH9kAAAAEAQAADwAAAGRycy9kb3ducmV2LnhtbEyPzU7DMBCE70i8g7VI3KhDEQGF&#10;OFXFn7gSkOC4ibdx1HgdYrcNb8/CpVxGWs1q5ptyNftB7WmKfWADl4sMFHEbbM+dgfe3p4tbUDEh&#10;WxwCk4FvirCqTk9KLGw48Cvt69QpCeFYoAGX0lhoHVtHHuMijMTibcLkMck5ddpOeJBwP+hlluXa&#10;Y8/S4HCke0fttt55A/nD89qNH/nn12YZX2ITtqkOj8acn83rO1CJ5nR8hl98QYdKmJqwYxvVYECG&#10;pD8VT5puQDUGrvMr0FWp/8NXPwAAAP//AwBQSwECLQAUAAYACAAAACEAtoM4kv4AAADhAQAAEwAA&#10;AAAAAAAAAAAAAAAAAAAAW0NvbnRlbnRfVHlwZXNdLnhtbFBLAQItABQABgAIAAAAIQA4/SH/1gAA&#10;AJQBAAALAAAAAAAAAAAAAAAAAC8BAABfcmVscy8ucmVsc1BLAQItABQABgAIAAAAIQCBUK1REgIA&#10;ACIEAAAOAAAAAAAAAAAAAAAAAC4CAABkcnMvZTJvRG9jLnhtbFBLAQItABQABgAIAAAAIQBBzRcf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5AB1402" w14:textId="3F2B88C3" w:rsidR="00E77EAD" w:rsidRPr="00E77EAD" w:rsidRDefault="00E77EAD" w:rsidP="00E77E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EA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9F52" w14:textId="5CAA1ED2" w:rsidR="00E77EAD" w:rsidRDefault="00E77EA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6D33C9" wp14:editId="4BAC79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826022606" name="Textruta 3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1F07C" w14:textId="2C439D3D" w:rsidR="00E77EAD" w:rsidRPr="00E77EAD" w:rsidRDefault="00E77EAD" w:rsidP="00E77E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EA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D33C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Känslighet: Allmän" style="position:absolute;margin-left:0;margin-top:0;width:100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4TFAIAACIEAAAOAAAAZHJzL2Uyb0RvYy54bWysU01v2zAMvQ/YfxB0X+xk8doZcYqsRYYB&#10;QVsgHXpWZCk2IImCpMTOfv0oOU62bqdhF5kmKX6897S467UiR+F8C6ai00lOiTAc6tbsK/r9Zf3h&#10;lhIfmKmZAiMqehKe3i3fv1t0thQzaEDVwhEsYnzZ2Yo2IdgyyzxvhGZ+AlYYDEpwmgX8dfusdqzD&#10;6lplszz/lHXgauuAC+/R+zAE6TLVl1Lw8CSlF4GoiuJsIZ0unbt4ZssFK/eO2abl5zHYP0yhWWuw&#10;6aXUAwuMHFz7RyndcgceZJhw0BlI2XKRdsBtpvmbbbYNsyLtguB4e4HJ/7+y/PG4tc+OhP4L9Ehg&#10;BKSzvvTojPv00un4xUkJxhHC0wU20QfC46XZzXw+LyjhGPtY3BR5Ectk19vW+fBVgCbRqKhDWhJa&#10;7LjxYUgdU2IzA+tWqUSNMr85sGb0ZNcRoxX6XU/auqKzcfwd1CfcysFAuLd83WLrDfPhmTlkGBdB&#10;1YYnPKSCrqJwtihpwP34mz/mI/AYpaRDxVTUoKQpUd8MEjIr5nkeFZb+0HCjsUvG9HNexLg56HtA&#10;MU7xXViezJgc1GhKB/oVRb2K3TDEDMeeFd2N5n0Y9IuPgovVKiWhmCwLG7O1PJaOmEVAX/pX5uwZ&#10;9YB8PcKoKVa+AX/IjTe9XR0CUpCYifgOaJ5hRyEmbs+PJir91/+UdX3ay58AAAD//wMAUEsDBBQA&#10;BgAIAAAAIQBBzRcf2QAAAAQBAAAPAAAAZHJzL2Rvd25yZXYueG1sTI/NTsMwEITvSLyDtUjcqEMR&#10;AYU4VcWfuBKQ4LiJt3HUeB1itw1vz8KlXEZazWrmm3I1+0HtaYp9YAOXiwwUcRtsz52B97eni1tQ&#10;MSFbHAKTgW+KsKpOT0osbDjwK+3r1CkJ4VigAZfSWGgdW0ce4yKMxOJtwuQxyTl12k54kHA/6GWW&#10;5dpjz9LgcKR7R+223nkD+cPz2o0f+efXZhlfYhO2qQ6Pxpyfzes7UInmdHyGX3xBh0qYmrBjG9Vg&#10;QIakPxVPmm5ANQau8yvQVan/w1c/AAAA//8DAFBLAQItABQABgAIAAAAIQC2gziS/gAAAOEBAAAT&#10;AAAAAAAAAAAAAAAAAAAAAABbQ29udGVudF9UeXBlc10ueG1sUEsBAi0AFAAGAAgAAAAhADj9If/W&#10;AAAAlAEAAAsAAAAAAAAAAAAAAAAALwEAAF9yZWxzLy5yZWxzUEsBAi0AFAAGAAgAAAAhANDGXhMU&#10;AgAAIgQAAA4AAAAAAAAAAAAAAAAALgIAAGRycy9lMm9Eb2MueG1sUEsBAi0AFAAGAAgAAAAhAEHN&#10;Fx/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511F07C" w14:textId="2C439D3D" w:rsidR="00E77EAD" w:rsidRPr="00E77EAD" w:rsidRDefault="00E77EAD" w:rsidP="00E77E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EA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6A82" w14:textId="3FF88A52" w:rsidR="00E77EAD" w:rsidRDefault="00E77EA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DF3AD7" wp14:editId="25049B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580009070" name="Textruta 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5428D" w14:textId="09C6C902" w:rsidR="00E77EAD" w:rsidRPr="00E77EAD" w:rsidRDefault="00E77EAD" w:rsidP="00E77E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EA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F3AD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Känslighet: Allmän" style="position:absolute;margin-left:0;margin-top:0;width:100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STDwIAABsEAAAOAAAAZHJzL2Uyb0RvYy54bWysU8Fu2zAMvQ/YPwi6L3ayeO2MOEXWIsOA&#10;oC2QDj0rshQbkERBUmJnXz9KdpKt22nYRaZJ6pF8fFrc9VqRo3C+BVPR6SSnRBgOdWv2Ff3+sv5w&#10;S4kPzNRMgREVPQlP75bv3y06W4oZNKBq4QiCGF92tqJNCLbMMs8boZmfgBUGgxKcZgF/3T6rHesQ&#10;Xatsluefsg5cbR1w4T16H4YgXSZ8KQUPT1J6EYiqKPYW0unSuYtntlywcu+YbVo+tsH+oQvNWoNF&#10;L1APLDBycO0fULrlDjzIMOGgM5Cy5SLNgNNM8zfTbBtmRZoFyfH2QpP/f7D88bi1z46E/gv0uMBI&#10;SGd96dEZ5+ml0/GLnRKMI4WnC22iD4THS7Ob+XxeUMIx9rG4KfIiwmTX29b58FWAJtGoqMO1JLbY&#10;cePDkHpOicUMrFul0mqU+c2BmNGTXVuMVuh3/dj3DuoTjuNg2LS3fN1izQ3z4Zk5XC1OgHINT3hI&#10;BV1FYbQoacD9+Js/5iPjGKWkQ6lU1KCWKVHfDG5iVszzPEor/aHhzsYuGdPPeRHj5qDvAVU4xQdh&#10;eTJjclBnUzrQr6jmVayGIWY41qzo7mzeh0G4+Bq4WK1SEqrIsrAxW8sjdCQrMvnSvzJnR7oDLuoR&#10;zmJi5RvWh9x409vVISD3aSWR2IHNkW9UYFrq+FqixH/9T1nXN738CQAA//8DAFBLAwQUAAYACAAA&#10;ACEAQc0XH9kAAAAEAQAADwAAAGRycy9kb3ducmV2LnhtbEyPzU7DMBCE70i8g7VI3KhDEQGFOFXF&#10;n7gSkOC4ibdx1HgdYrcNb8/CpVxGWs1q5ptyNftB7WmKfWADl4sMFHEbbM+dgfe3p4tbUDEhWxwC&#10;k4FvirCqTk9KLGw48Cvt69QpCeFYoAGX0lhoHVtHHuMijMTibcLkMck5ddpOeJBwP+hlluXaY8/S&#10;4HCke0fttt55A/nD89qNH/nn12YZX2ITtqkOj8acn83rO1CJ5nR8hl98QYdKmJqwYxvVYECGpD8V&#10;T5puQDUGrvMr0FWp/8NXPwAAAP//AwBQSwECLQAUAAYACAAAACEAtoM4kv4AAADhAQAAEwAAAAAA&#10;AAAAAAAAAAAAAAAAW0NvbnRlbnRfVHlwZXNdLnhtbFBLAQItABQABgAIAAAAIQA4/SH/1gAAAJQB&#10;AAALAAAAAAAAAAAAAAAAAC8BAABfcmVscy8ucmVsc1BLAQItABQABgAIAAAAIQAa7nSTDwIAABsE&#10;AAAOAAAAAAAAAAAAAAAAAC4CAABkcnMvZTJvRG9jLnhtbFBLAQItABQABgAIAAAAIQBBzRcf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09B5428D" w14:textId="09C6C902" w:rsidR="00E77EAD" w:rsidRPr="00E77EAD" w:rsidRDefault="00E77EAD" w:rsidP="00E77E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EA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26B0" w14:textId="77777777" w:rsidR="00E77EAD" w:rsidRDefault="00E77EAD" w:rsidP="00E77EAD">
      <w:pPr>
        <w:spacing w:after="0" w:line="240" w:lineRule="auto"/>
      </w:pPr>
      <w:r>
        <w:separator/>
      </w:r>
    </w:p>
  </w:footnote>
  <w:footnote w:type="continuationSeparator" w:id="0">
    <w:p w14:paraId="3A5D4DFE" w14:textId="77777777" w:rsidR="00E77EAD" w:rsidRDefault="00E77EAD" w:rsidP="00E7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AB48" w14:textId="5D921750" w:rsidR="00E77EAD" w:rsidRDefault="00E77EAD">
    <w:pPr>
      <w:pStyle w:val="Sidhuvud"/>
    </w:pPr>
    <w:r>
      <w:rPr>
        <w:noProof/>
      </w:rPr>
      <w:drawing>
        <wp:inline distT="0" distB="0" distL="0" distR="0" wp14:anchorId="44EBC987" wp14:editId="70FE89E9">
          <wp:extent cx="1439870" cy="504825"/>
          <wp:effectExtent l="0" t="0" r="8255" b="0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403" cy="508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2025-11-11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F7AB2"/>
    <w:multiLevelType w:val="hybridMultilevel"/>
    <w:tmpl w:val="BEEE3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3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AD"/>
    <w:rsid w:val="00110D65"/>
    <w:rsid w:val="00296EA2"/>
    <w:rsid w:val="0060172C"/>
    <w:rsid w:val="006B0CDB"/>
    <w:rsid w:val="00B2469E"/>
    <w:rsid w:val="00B910AA"/>
    <w:rsid w:val="00CD792C"/>
    <w:rsid w:val="00E7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62D9"/>
  <w15:chartTrackingRefBased/>
  <w15:docId w15:val="{7C42724A-3D46-4CB7-9323-56B68C9C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7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7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7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7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7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7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7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7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7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7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7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7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7E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7E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7E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7E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7E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7E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7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7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7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7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7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7E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7E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7E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7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7E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7EA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7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77EAD"/>
  </w:style>
  <w:style w:type="paragraph" w:styleId="Sidfot">
    <w:name w:val="footer"/>
    <w:basedOn w:val="Normal"/>
    <w:link w:val="SidfotChar"/>
    <w:uiPriority w:val="99"/>
    <w:unhideWhenUsed/>
    <w:rsid w:val="00E7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77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Ann-Charlotte Ibrahimi</dc:creator>
  <cp:keywords/>
  <dc:description/>
  <cp:lastModifiedBy>Ann-Charlotte Ibrahimi</cp:lastModifiedBy>
  <cp:revision>3</cp:revision>
  <dcterms:created xsi:type="dcterms:W3CDTF">2025-11-11T13:40:00Z</dcterms:created>
  <dcterms:modified xsi:type="dcterms:W3CDTF">2025-11-11T14:08:00Z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22923c6e,409c97e8,313c1ace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Känslighet: Allmän</vt:lpwstr>
  </property>
</Properties>
</file>