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07351" w14:textId="29EFAB71" w:rsidR="009A5A05" w:rsidRPr="00271A59" w:rsidRDefault="00A22E3B" w:rsidP="00985FDC">
      <w:pPr>
        <w:pStyle w:val="Rubrik"/>
        <w:rPr>
          <w:rFonts w:asciiTheme="minorHAnsi" w:hAnsiTheme="minorHAnsi"/>
          <w:sz w:val="28"/>
          <w:szCs w:val="28"/>
        </w:rPr>
      </w:pPr>
      <w:r w:rsidRPr="00271A59">
        <w:rPr>
          <w:rFonts w:asciiTheme="minorHAnsi" w:hAnsiTheme="minorHAnsi"/>
          <w:sz w:val="56"/>
          <w:szCs w:val="56"/>
        </w:rPr>
        <w:t xml:space="preserve">Rutindokument – </w:t>
      </w:r>
      <w:r w:rsidR="0058005F">
        <w:rPr>
          <w:rFonts w:asciiTheme="minorHAnsi" w:hAnsiTheme="minorHAnsi"/>
          <w:sz w:val="56"/>
          <w:szCs w:val="56"/>
        </w:rPr>
        <w:t>Medicingivare Evondos</w:t>
      </w:r>
      <w:r w:rsidRPr="00271A59">
        <w:rPr>
          <w:rFonts w:asciiTheme="minorHAnsi" w:hAnsiTheme="minorHAnsi"/>
          <w:sz w:val="56"/>
          <w:szCs w:val="56"/>
        </w:rPr>
        <w:t xml:space="preserve"> </w:t>
      </w:r>
      <w:r w:rsidR="00ED0CD0">
        <w:rPr>
          <w:rFonts w:asciiTheme="minorHAnsi" w:hAnsiTheme="minorHAnsi"/>
          <w:sz w:val="28"/>
          <w:szCs w:val="28"/>
        </w:rPr>
        <w:t>HSL</w:t>
      </w:r>
      <w:r w:rsidR="00E850B1" w:rsidRPr="00271A59">
        <w:rPr>
          <w:rFonts w:asciiTheme="minorHAnsi" w:hAnsiTheme="minorHAnsi"/>
          <w:sz w:val="28"/>
          <w:szCs w:val="28"/>
        </w:rPr>
        <w:t xml:space="preserve"> (Legitimerad personal)</w:t>
      </w:r>
      <w:r w:rsidR="005825E0" w:rsidRPr="00271A59">
        <w:rPr>
          <w:rFonts w:asciiTheme="minorHAnsi" w:hAnsiTheme="minorHAnsi"/>
          <w:sz w:val="28"/>
          <w:szCs w:val="28"/>
        </w:rPr>
        <w:t xml:space="preserve"> Falkenbergs Kommun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648821452"/>
        <w:docPartObj>
          <w:docPartGallery w:val="Table of Contents"/>
          <w:docPartUnique/>
        </w:docPartObj>
      </w:sdtPr>
      <w:sdtEndPr/>
      <w:sdtContent>
        <w:p w14:paraId="6984ED53" w14:textId="77777777" w:rsidR="00985FDC" w:rsidRPr="00271A59" w:rsidRDefault="00985FDC">
          <w:pPr>
            <w:pStyle w:val="Innehllsfrteckningsrubrik"/>
            <w:rPr>
              <w:rFonts w:asciiTheme="minorHAnsi" w:hAnsiTheme="minorHAnsi"/>
            </w:rPr>
          </w:pPr>
          <w:r w:rsidRPr="00271A59">
            <w:rPr>
              <w:rFonts w:asciiTheme="minorHAnsi" w:hAnsiTheme="minorHAnsi"/>
            </w:rPr>
            <w:t>Innehåll</w:t>
          </w:r>
        </w:p>
        <w:p w14:paraId="746CB0E2" w14:textId="77777777" w:rsidR="008400B3" w:rsidRDefault="00985FDC">
          <w:pPr>
            <w:pStyle w:val="Innehll1"/>
            <w:rPr>
              <w:rFonts w:eastAsiaTheme="minorEastAsia"/>
              <w:sz w:val="22"/>
              <w:szCs w:val="22"/>
              <w:lang w:eastAsia="sv-SE"/>
            </w:rPr>
          </w:pPr>
          <w:r w:rsidRPr="00271A59">
            <w:fldChar w:fldCharType="begin"/>
          </w:r>
          <w:r w:rsidRPr="00271A59">
            <w:instrText xml:space="preserve"> TOC \o "1-3" \h \z \u </w:instrText>
          </w:r>
          <w:r w:rsidRPr="00271A59">
            <w:fldChar w:fldCharType="separate"/>
          </w:r>
          <w:hyperlink w:anchor="_Toc24006885" w:history="1">
            <w:r w:rsidR="008400B3" w:rsidRPr="00611CF8">
              <w:rPr>
                <w:rStyle w:val="Hyperlnk"/>
              </w:rPr>
              <w:t>Evondos</w:t>
            </w:r>
            <w:r w:rsidR="008400B3">
              <w:rPr>
                <w:webHidden/>
              </w:rPr>
              <w:tab/>
            </w:r>
            <w:r w:rsidR="008400B3">
              <w:rPr>
                <w:webHidden/>
              </w:rPr>
              <w:fldChar w:fldCharType="begin"/>
            </w:r>
            <w:r w:rsidR="008400B3">
              <w:rPr>
                <w:webHidden/>
              </w:rPr>
              <w:instrText xml:space="preserve"> PAGEREF _Toc24006885 \h </w:instrText>
            </w:r>
            <w:r w:rsidR="008400B3">
              <w:rPr>
                <w:webHidden/>
              </w:rPr>
            </w:r>
            <w:r w:rsidR="008400B3">
              <w:rPr>
                <w:webHidden/>
              </w:rPr>
              <w:fldChar w:fldCharType="separate"/>
            </w:r>
            <w:r w:rsidR="008400B3">
              <w:rPr>
                <w:webHidden/>
              </w:rPr>
              <w:t>1</w:t>
            </w:r>
            <w:r w:rsidR="008400B3">
              <w:rPr>
                <w:webHidden/>
              </w:rPr>
              <w:fldChar w:fldCharType="end"/>
            </w:r>
          </w:hyperlink>
        </w:p>
        <w:p w14:paraId="08CAC757" w14:textId="77777777" w:rsidR="008400B3" w:rsidRDefault="00DD28FF">
          <w:pPr>
            <w:pStyle w:val="Innehll2"/>
            <w:rPr>
              <w:rFonts w:eastAsiaTheme="minorEastAsia"/>
              <w:sz w:val="22"/>
              <w:szCs w:val="22"/>
              <w:lang w:eastAsia="sv-SE"/>
            </w:rPr>
          </w:pPr>
          <w:hyperlink w:anchor="_Toc24006886" w:history="1">
            <w:r w:rsidR="008400B3" w:rsidRPr="00611CF8">
              <w:rPr>
                <w:rStyle w:val="Hyperlnk"/>
              </w:rPr>
              <w:t>HSL-ansvar</w:t>
            </w:r>
            <w:r w:rsidR="008400B3">
              <w:rPr>
                <w:webHidden/>
              </w:rPr>
              <w:tab/>
            </w:r>
            <w:r w:rsidR="008400B3">
              <w:rPr>
                <w:webHidden/>
              </w:rPr>
              <w:fldChar w:fldCharType="begin"/>
            </w:r>
            <w:r w:rsidR="008400B3">
              <w:rPr>
                <w:webHidden/>
              </w:rPr>
              <w:instrText xml:space="preserve"> PAGEREF _Toc24006886 \h </w:instrText>
            </w:r>
            <w:r w:rsidR="008400B3">
              <w:rPr>
                <w:webHidden/>
              </w:rPr>
            </w:r>
            <w:r w:rsidR="008400B3">
              <w:rPr>
                <w:webHidden/>
              </w:rPr>
              <w:fldChar w:fldCharType="separate"/>
            </w:r>
            <w:r w:rsidR="008400B3">
              <w:rPr>
                <w:webHidden/>
              </w:rPr>
              <w:t>1</w:t>
            </w:r>
            <w:r w:rsidR="008400B3">
              <w:rPr>
                <w:webHidden/>
              </w:rPr>
              <w:fldChar w:fldCharType="end"/>
            </w:r>
          </w:hyperlink>
        </w:p>
        <w:p w14:paraId="664E042F" w14:textId="77777777" w:rsidR="008400B3" w:rsidRDefault="00DD28FF">
          <w:pPr>
            <w:pStyle w:val="Innehll2"/>
            <w:rPr>
              <w:rFonts w:eastAsiaTheme="minorEastAsia"/>
              <w:sz w:val="22"/>
              <w:szCs w:val="22"/>
              <w:lang w:eastAsia="sv-SE"/>
            </w:rPr>
          </w:pPr>
          <w:hyperlink w:anchor="_Toc24006887" w:history="1">
            <w:r w:rsidR="008400B3" w:rsidRPr="00611CF8">
              <w:rPr>
                <w:rStyle w:val="Hyperlnk"/>
              </w:rPr>
              <w:t>Rollfördelning/ansvar för HSL-personal</w:t>
            </w:r>
            <w:r w:rsidR="008400B3">
              <w:rPr>
                <w:webHidden/>
              </w:rPr>
              <w:tab/>
            </w:r>
            <w:r w:rsidR="008400B3">
              <w:rPr>
                <w:webHidden/>
              </w:rPr>
              <w:fldChar w:fldCharType="begin"/>
            </w:r>
            <w:r w:rsidR="008400B3">
              <w:rPr>
                <w:webHidden/>
              </w:rPr>
              <w:instrText xml:space="preserve"> PAGEREF _Toc24006887 \h </w:instrText>
            </w:r>
            <w:r w:rsidR="008400B3">
              <w:rPr>
                <w:webHidden/>
              </w:rPr>
            </w:r>
            <w:r w:rsidR="008400B3">
              <w:rPr>
                <w:webHidden/>
              </w:rPr>
              <w:fldChar w:fldCharType="separate"/>
            </w:r>
            <w:r w:rsidR="008400B3">
              <w:rPr>
                <w:webHidden/>
              </w:rPr>
              <w:t>1</w:t>
            </w:r>
            <w:r w:rsidR="008400B3">
              <w:rPr>
                <w:webHidden/>
              </w:rPr>
              <w:fldChar w:fldCharType="end"/>
            </w:r>
          </w:hyperlink>
        </w:p>
        <w:p w14:paraId="5A036606" w14:textId="77777777" w:rsidR="008400B3" w:rsidRDefault="00DD28FF">
          <w:pPr>
            <w:pStyle w:val="Innehll2"/>
            <w:rPr>
              <w:rFonts w:eastAsiaTheme="minorEastAsia"/>
              <w:sz w:val="22"/>
              <w:szCs w:val="22"/>
              <w:lang w:eastAsia="sv-SE"/>
            </w:rPr>
          </w:pPr>
          <w:hyperlink w:anchor="_Toc24006888" w:history="1">
            <w:r w:rsidR="008400B3" w:rsidRPr="00611CF8">
              <w:rPr>
                <w:rStyle w:val="Hyperlnk"/>
              </w:rPr>
              <w:t>Aviseringskedja</w:t>
            </w:r>
            <w:r w:rsidR="008400B3">
              <w:rPr>
                <w:webHidden/>
              </w:rPr>
              <w:tab/>
            </w:r>
            <w:r w:rsidR="008400B3">
              <w:rPr>
                <w:webHidden/>
              </w:rPr>
              <w:fldChar w:fldCharType="begin"/>
            </w:r>
            <w:r w:rsidR="008400B3">
              <w:rPr>
                <w:webHidden/>
              </w:rPr>
              <w:instrText xml:space="preserve"> PAGEREF _Toc24006888 \h </w:instrText>
            </w:r>
            <w:r w:rsidR="008400B3">
              <w:rPr>
                <w:webHidden/>
              </w:rPr>
            </w:r>
            <w:r w:rsidR="008400B3">
              <w:rPr>
                <w:webHidden/>
              </w:rPr>
              <w:fldChar w:fldCharType="separate"/>
            </w:r>
            <w:r w:rsidR="008400B3">
              <w:rPr>
                <w:webHidden/>
              </w:rPr>
              <w:t>2</w:t>
            </w:r>
            <w:r w:rsidR="008400B3">
              <w:rPr>
                <w:webHidden/>
              </w:rPr>
              <w:fldChar w:fldCharType="end"/>
            </w:r>
          </w:hyperlink>
        </w:p>
        <w:p w14:paraId="4F6DE40C" w14:textId="77777777" w:rsidR="008400B3" w:rsidRDefault="00DD28FF">
          <w:pPr>
            <w:pStyle w:val="Innehll2"/>
            <w:rPr>
              <w:rFonts w:eastAsiaTheme="minorEastAsia"/>
              <w:sz w:val="22"/>
              <w:szCs w:val="22"/>
              <w:lang w:eastAsia="sv-SE"/>
            </w:rPr>
          </w:pPr>
          <w:hyperlink w:anchor="_Toc24006889" w:history="1">
            <w:r w:rsidR="008400B3" w:rsidRPr="00611CF8">
              <w:rPr>
                <w:rStyle w:val="Hyperlnk"/>
              </w:rPr>
              <w:t>Manualer</w:t>
            </w:r>
            <w:r w:rsidR="008400B3">
              <w:rPr>
                <w:webHidden/>
              </w:rPr>
              <w:tab/>
            </w:r>
            <w:r w:rsidR="008400B3">
              <w:rPr>
                <w:webHidden/>
              </w:rPr>
              <w:fldChar w:fldCharType="begin"/>
            </w:r>
            <w:r w:rsidR="008400B3">
              <w:rPr>
                <w:webHidden/>
              </w:rPr>
              <w:instrText xml:space="preserve"> PAGEREF _Toc24006889 \h </w:instrText>
            </w:r>
            <w:r w:rsidR="008400B3">
              <w:rPr>
                <w:webHidden/>
              </w:rPr>
            </w:r>
            <w:r w:rsidR="008400B3">
              <w:rPr>
                <w:webHidden/>
              </w:rPr>
              <w:fldChar w:fldCharType="separate"/>
            </w:r>
            <w:r w:rsidR="008400B3">
              <w:rPr>
                <w:webHidden/>
              </w:rPr>
              <w:t>2</w:t>
            </w:r>
            <w:r w:rsidR="008400B3">
              <w:rPr>
                <w:webHidden/>
              </w:rPr>
              <w:fldChar w:fldCharType="end"/>
            </w:r>
          </w:hyperlink>
        </w:p>
        <w:p w14:paraId="45D28177" w14:textId="77777777" w:rsidR="008400B3" w:rsidRDefault="00DD28FF">
          <w:pPr>
            <w:pStyle w:val="Innehll2"/>
            <w:rPr>
              <w:rFonts w:eastAsiaTheme="minorEastAsia"/>
              <w:sz w:val="22"/>
              <w:szCs w:val="22"/>
              <w:lang w:eastAsia="sv-SE"/>
            </w:rPr>
          </w:pPr>
          <w:hyperlink w:anchor="_Toc24006890" w:history="1">
            <w:r w:rsidR="008400B3" w:rsidRPr="00611CF8">
              <w:rPr>
                <w:rStyle w:val="Hyperlnk"/>
              </w:rPr>
              <w:t>Förvaring av medicingivare</w:t>
            </w:r>
            <w:r w:rsidR="008400B3">
              <w:rPr>
                <w:webHidden/>
              </w:rPr>
              <w:tab/>
            </w:r>
            <w:r w:rsidR="008400B3">
              <w:rPr>
                <w:webHidden/>
              </w:rPr>
              <w:fldChar w:fldCharType="begin"/>
            </w:r>
            <w:r w:rsidR="008400B3">
              <w:rPr>
                <w:webHidden/>
              </w:rPr>
              <w:instrText xml:space="preserve"> PAGEREF _Toc24006890 \h </w:instrText>
            </w:r>
            <w:r w:rsidR="008400B3">
              <w:rPr>
                <w:webHidden/>
              </w:rPr>
            </w:r>
            <w:r w:rsidR="008400B3">
              <w:rPr>
                <w:webHidden/>
              </w:rPr>
              <w:fldChar w:fldCharType="separate"/>
            </w:r>
            <w:r w:rsidR="008400B3">
              <w:rPr>
                <w:webHidden/>
              </w:rPr>
              <w:t>2</w:t>
            </w:r>
            <w:r w:rsidR="008400B3">
              <w:rPr>
                <w:webHidden/>
              </w:rPr>
              <w:fldChar w:fldCharType="end"/>
            </w:r>
          </w:hyperlink>
        </w:p>
        <w:p w14:paraId="37BD9BA8" w14:textId="77777777" w:rsidR="008400B3" w:rsidRDefault="00DD28FF">
          <w:pPr>
            <w:pStyle w:val="Innehll2"/>
            <w:rPr>
              <w:rFonts w:eastAsiaTheme="minorEastAsia"/>
              <w:sz w:val="22"/>
              <w:szCs w:val="22"/>
              <w:lang w:eastAsia="sv-SE"/>
            </w:rPr>
          </w:pPr>
          <w:hyperlink w:anchor="_Toc24006891" w:history="1">
            <w:r w:rsidR="008400B3" w:rsidRPr="00611CF8">
              <w:rPr>
                <w:rStyle w:val="Hyperlnk"/>
              </w:rPr>
              <w:t>Hjälp/support</w:t>
            </w:r>
            <w:r w:rsidR="008400B3">
              <w:rPr>
                <w:webHidden/>
              </w:rPr>
              <w:tab/>
            </w:r>
            <w:r w:rsidR="008400B3">
              <w:rPr>
                <w:webHidden/>
              </w:rPr>
              <w:fldChar w:fldCharType="begin"/>
            </w:r>
            <w:r w:rsidR="008400B3">
              <w:rPr>
                <w:webHidden/>
              </w:rPr>
              <w:instrText xml:space="preserve"> PAGEREF _Toc24006891 \h </w:instrText>
            </w:r>
            <w:r w:rsidR="008400B3">
              <w:rPr>
                <w:webHidden/>
              </w:rPr>
            </w:r>
            <w:r w:rsidR="008400B3">
              <w:rPr>
                <w:webHidden/>
              </w:rPr>
              <w:fldChar w:fldCharType="separate"/>
            </w:r>
            <w:r w:rsidR="008400B3">
              <w:rPr>
                <w:webHidden/>
              </w:rPr>
              <w:t>2</w:t>
            </w:r>
            <w:r w:rsidR="008400B3">
              <w:rPr>
                <w:webHidden/>
              </w:rPr>
              <w:fldChar w:fldCharType="end"/>
            </w:r>
          </w:hyperlink>
        </w:p>
        <w:p w14:paraId="00094551" w14:textId="77777777" w:rsidR="008400B3" w:rsidRDefault="00DD28FF">
          <w:pPr>
            <w:pStyle w:val="Innehll1"/>
            <w:rPr>
              <w:rFonts w:eastAsiaTheme="minorEastAsia"/>
              <w:sz w:val="22"/>
              <w:szCs w:val="22"/>
              <w:lang w:eastAsia="sv-SE"/>
            </w:rPr>
          </w:pPr>
          <w:hyperlink w:anchor="_Toc24006892" w:history="1">
            <w:r w:rsidR="008400B3" w:rsidRPr="00611CF8">
              <w:rPr>
                <w:rStyle w:val="Hyperlnk"/>
              </w:rPr>
              <w:t>Sjuksköterska</w:t>
            </w:r>
            <w:r w:rsidR="008400B3">
              <w:rPr>
                <w:webHidden/>
              </w:rPr>
              <w:tab/>
            </w:r>
            <w:r w:rsidR="008400B3">
              <w:rPr>
                <w:webHidden/>
              </w:rPr>
              <w:fldChar w:fldCharType="begin"/>
            </w:r>
            <w:r w:rsidR="008400B3">
              <w:rPr>
                <w:webHidden/>
              </w:rPr>
              <w:instrText xml:space="preserve"> PAGEREF _Toc24006892 \h </w:instrText>
            </w:r>
            <w:r w:rsidR="008400B3">
              <w:rPr>
                <w:webHidden/>
              </w:rPr>
            </w:r>
            <w:r w:rsidR="008400B3">
              <w:rPr>
                <w:webHidden/>
              </w:rPr>
              <w:fldChar w:fldCharType="separate"/>
            </w:r>
            <w:r w:rsidR="008400B3">
              <w:rPr>
                <w:webHidden/>
              </w:rPr>
              <w:t>2</w:t>
            </w:r>
            <w:r w:rsidR="008400B3">
              <w:rPr>
                <w:webHidden/>
              </w:rPr>
              <w:fldChar w:fldCharType="end"/>
            </w:r>
          </w:hyperlink>
        </w:p>
        <w:p w14:paraId="7EB4DA43" w14:textId="77777777" w:rsidR="008400B3" w:rsidRDefault="00DD28FF">
          <w:pPr>
            <w:pStyle w:val="Innehll2"/>
            <w:rPr>
              <w:rFonts w:eastAsiaTheme="minorEastAsia"/>
              <w:sz w:val="22"/>
              <w:szCs w:val="22"/>
              <w:lang w:eastAsia="sv-SE"/>
            </w:rPr>
          </w:pPr>
          <w:hyperlink w:anchor="_Toc24006893" w:history="1">
            <w:r w:rsidR="008400B3" w:rsidRPr="00611CF8">
              <w:rPr>
                <w:rStyle w:val="Hyperlnk"/>
              </w:rPr>
              <w:t>Uppstart</w:t>
            </w:r>
            <w:r w:rsidR="008400B3">
              <w:rPr>
                <w:webHidden/>
              </w:rPr>
              <w:tab/>
            </w:r>
            <w:r w:rsidR="008400B3">
              <w:rPr>
                <w:webHidden/>
              </w:rPr>
              <w:fldChar w:fldCharType="begin"/>
            </w:r>
            <w:r w:rsidR="008400B3">
              <w:rPr>
                <w:webHidden/>
              </w:rPr>
              <w:instrText xml:space="preserve"> PAGEREF _Toc24006893 \h </w:instrText>
            </w:r>
            <w:r w:rsidR="008400B3">
              <w:rPr>
                <w:webHidden/>
              </w:rPr>
            </w:r>
            <w:r w:rsidR="008400B3">
              <w:rPr>
                <w:webHidden/>
              </w:rPr>
              <w:fldChar w:fldCharType="separate"/>
            </w:r>
            <w:r w:rsidR="008400B3">
              <w:rPr>
                <w:webHidden/>
              </w:rPr>
              <w:t>2</w:t>
            </w:r>
            <w:r w:rsidR="008400B3">
              <w:rPr>
                <w:webHidden/>
              </w:rPr>
              <w:fldChar w:fldCharType="end"/>
            </w:r>
          </w:hyperlink>
        </w:p>
        <w:p w14:paraId="7B263220" w14:textId="09364D23" w:rsidR="008400B3" w:rsidRDefault="00DD28FF">
          <w:pPr>
            <w:pStyle w:val="Innehll2"/>
            <w:rPr>
              <w:rFonts w:eastAsiaTheme="minorEastAsia"/>
              <w:sz w:val="22"/>
              <w:szCs w:val="22"/>
              <w:lang w:eastAsia="sv-SE"/>
            </w:rPr>
          </w:pPr>
          <w:hyperlink w:anchor="_Toc24006894" w:history="1">
            <w:r w:rsidR="008400B3" w:rsidRPr="00611CF8">
              <w:rPr>
                <w:rStyle w:val="Hyperlnk"/>
              </w:rPr>
              <w:t>I drift</w:t>
            </w:r>
            <w:r w:rsidR="008400B3">
              <w:rPr>
                <w:webHidden/>
              </w:rPr>
              <w:tab/>
            </w:r>
            <w:r>
              <w:rPr>
                <w:webHidden/>
              </w:rPr>
              <w:t>3</w:t>
            </w:r>
          </w:hyperlink>
        </w:p>
        <w:p w14:paraId="035DF1EF" w14:textId="77777777" w:rsidR="008400B3" w:rsidRDefault="00DD28FF">
          <w:pPr>
            <w:pStyle w:val="Innehll3"/>
            <w:rPr>
              <w:rFonts w:eastAsiaTheme="minorEastAsia"/>
              <w:noProof/>
              <w:sz w:val="22"/>
              <w:szCs w:val="22"/>
              <w:lang w:eastAsia="sv-SE"/>
            </w:rPr>
          </w:pPr>
          <w:hyperlink w:anchor="_Toc24006895" w:history="1">
            <w:r w:rsidR="008400B3" w:rsidRPr="00611CF8">
              <w:rPr>
                <w:rStyle w:val="Hyperlnk"/>
                <w:noProof/>
              </w:rPr>
              <w:t>Driftsstörning</w:t>
            </w:r>
            <w:r w:rsidR="008400B3">
              <w:rPr>
                <w:noProof/>
                <w:webHidden/>
              </w:rPr>
              <w:tab/>
            </w:r>
            <w:r w:rsidR="008400B3">
              <w:rPr>
                <w:noProof/>
                <w:webHidden/>
              </w:rPr>
              <w:fldChar w:fldCharType="begin"/>
            </w:r>
            <w:r w:rsidR="008400B3">
              <w:rPr>
                <w:noProof/>
                <w:webHidden/>
              </w:rPr>
              <w:instrText xml:space="preserve"> PAGEREF _Toc24006895 \h </w:instrText>
            </w:r>
            <w:r w:rsidR="008400B3">
              <w:rPr>
                <w:noProof/>
                <w:webHidden/>
              </w:rPr>
            </w:r>
            <w:r w:rsidR="008400B3">
              <w:rPr>
                <w:noProof/>
                <w:webHidden/>
              </w:rPr>
              <w:fldChar w:fldCharType="separate"/>
            </w:r>
            <w:r w:rsidR="008400B3">
              <w:rPr>
                <w:noProof/>
                <w:webHidden/>
              </w:rPr>
              <w:t>3</w:t>
            </w:r>
            <w:r w:rsidR="008400B3">
              <w:rPr>
                <w:noProof/>
                <w:webHidden/>
              </w:rPr>
              <w:fldChar w:fldCharType="end"/>
            </w:r>
          </w:hyperlink>
        </w:p>
        <w:p w14:paraId="46171E7D" w14:textId="77777777" w:rsidR="008400B3" w:rsidRDefault="00DD28FF">
          <w:pPr>
            <w:pStyle w:val="Innehll3"/>
            <w:rPr>
              <w:rFonts w:eastAsiaTheme="minorEastAsia"/>
              <w:noProof/>
              <w:sz w:val="22"/>
              <w:szCs w:val="22"/>
              <w:lang w:eastAsia="sv-SE"/>
            </w:rPr>
          </w:pPr>
          <w:hyperlink w:anchor="_Toc24006896" w:history="1">
            <w:r w:rsidR="008400B3" w:rsidRPr="00611CF8">
              <w:rPr>
                <w:rStyle w:val="Hyperlnk"/>
                <w:noProof/>
              </w:rPr>
              <w:t>Avsluta</w:t>
            </w:r>
            <w:r w:rsidR="008400B3">
              <w:rPr>
                <w:noProof/>
                <w:webHidden/>
              </w:rPr>
              <w:tab/>
            </w:r>
            <w:r w:rsidR="008400B3">
              <w:rPr>
                <w:noProof/>
                <w:webHidden/>
              </w:rPr>
              <w:fldChar w:fldCharType="begin"/>
            </w:r>
            <w:r w:rsidR="008400B3">
              <w:rPr>
                <w:noProof/>
                <w:webHidden/>
              </w:rPr>
              <w:instrText xml:space="preserve"> PAGEREF _Toc24006896 \h </w:instrText>
            </w:r>
            <w:r w:rsidR="008400B3">
              <w:rPr>
                <w:noProof/>
                <w:webHidden/>
              </w:rPr>
            </w:r>
            <w:r w:rsidR="008400B3">
              <w:rPr>
                <w:noProof/>
                <w:webHidden/>
              </w:rPr>
              <w:fldChar w:fldCharType="separate"/>
            </w:r>
            <w:r w:rsidR="008400B3">
              <w:rPr>
                <w:noProof/>
                <w:webHidden/>
              </w:rPr>
              <w:t>3</w:t>
            </w:r>
            <w:r w:rsidR="008400B3">
              <w:rPr>
                <w:noProof/>
                <w:webHidden/>
              </w:rPr>
              <w:fldChar w:fldCharType="end"/>
            </w:r>
          </w:hyperlink>
        </w:p>
        <w:p w14:paraId="7FF971E1" w14:textId="77777777" w:rsidR="008400B3" w:rsidRDefault="00DD28FF">
          <w:pPr>
            <w:pStyle w:val="Innehll1"/>
            <w:rPr>
              <w:rFonts w:eastAsiaTheme="minorEastAsia"/>
              <w:sz w:val="22"/>
              <w:szCs w:val="22"/>
              <w:lang w:eastAsia="sv-SE"/>
            </w:rPr>
          </w:pPr>
          <w:hyperlink w:anchor="_Toc24006897" w:history="1">
            <w:r w:rsidR="008400B3" w:rsidRPr="00611CF8">
              <w:rPr>
                <w:rStyle w:val="Hyperlnk"/>
              </w:rPr>
              <w:t>Undersköterska hemsjukvården</w:t>
            </w:r>
            <w:r w:rsidR="008400B3">
              <w:rPr>
                <w:webHidden/>
              </w:rPr>
              <w:tab/>
            </w:r>
            <w:r w:rsidR="008400B3">
              <w:rPr>
                <w:webHidden/>
              </w:rPr>
              <w:fldChar w:fldCharType="begin"/>
            </w:r>
            <w:r w:rsidR="008400B3">
              <w:rPr>
                <w:webHidden/>
              </w:rPr>
              <w:instrText xml:space="preserve"> PAGEREF _Toc24006897 \h </w:instrText>
            </w:r>
            <w:r w:rsidR="008400B3">
              <w:rPr>
                <w:webHidden/>
              </w:rPr>
            </w:r>
            <w:r w:rsidR="008400B3">
              <w:rPr>
                <w:webHidden/>
              </w:rPr>
              <w:fldChar w:fldCharType="separate"/>
            </w:r>
            <w:r w:rsidR="008400B3">
              <w:rPr>
                <w:webHidden/>
              </w:rPr>
              <w:t>3</w:t>
            </w:r>
            <w:r w:rsidR="008400B3">
              <w:rPr>
                <w:webHidden/>
              </w:rPr>
              <w:fldChar w:fldCharType="end"/>
            </w:r>
          </w:hyperlink>
        </w:p>
        <w:p w14:paraId="1F92C817" w14:textId="612BBE7B" w:rsidR="008400B3" w:rsidRDefault="008400B3">
          <w:pPr>
            <w:pStyle w:val="Innehll1"/>
            <w:rPr>
              <w:rFonts w:eastAsiaTheme="minorEastAsia"/>
              <w:sz w:val="22"/>
              <w:szCs w:val="22"/>
              <w:lang w:eastAsia="sv-SE"/>
            </w:rPr>
          </w:pPr>
        </w:p>
        <w:p w14:paraId="2DA9CFBA" w14:textId="6FC152AB" w:rsidR="00DC46AC" w:rsidRPr="00DC46AC" w:rsidRDefault="00985FDC" w:rsidP="00DC46AC">
          <w:pPr>
            <w:rPr>
              <w:b/>
              <w:bCs/>
            </w:rPr>
          </w:pPr>
          <w:r w:rsidRPr="00271A59">
            <w:rPr>
              <w:b/>
              <w:bCs/>
            </w:rPr>
            <w:fldChar w:fldCharType="end"/>
          </w:r>
        </w:p>
      </w:sdtContent>
    </w:sdt>
    <w:p w14:paraId="79735A92" w14:textId="59669C4E" w:rsidR="00ED0CD0" w:rsidRDefault="00ED0CD0" w:rsidP="00ED0CD0">
      <w:pPr>
        <w:pStyle w:val="Rubrik1"/>
      </w:pPr>
      <w:bookmarkStart w:id="0" w:name="_Toc24006885"/>
      <w:r>
        <w:t>Evondos</w:t>
      </w:r>
      <w:bookmarkEnd w:id="0"/>
    </w:p>
    <w:p w14:paraId="4975A15A" w14:textId="71DB0C3E" w:rsidR="008D7908" w:rsidRDefault="00876D4E" w:rsidP="008D7908">
      <w:pPr>
        <w:pStyle w:val="Rubrik2"/>
      </w:pPr>
      <w:bookmarkStart w:id="1" w:name="_Toc24006886"/>
      <w:r>
        <w:t>HSL-a</w:t>
      </w:r>
      <w:r w:rsidR="008D7908">
        <w:t>nsvar</w:t>
      </w:r>
      <w:bookmarkEnd w:id="1"/>
    </w:p>
    <w:p w14:paraId="03A374AA" w14:textId="1E2C9E44" w:rsidR="008D7908" w:rsidRDefault="00876D4E" w:rsidP="008D7908">
      <w:r>
        <w:t>När patienten får en medicingivare finns ett läkemedelsövertag och ansvaret ligger hos sjuksköterska</w:t>
      </w:r>
      <w:r w:rsidR="001A4BA2">
        <w:t>. All dokumentation görs i Hälsoärende för läkemedelshantering.</w:t>
      </w:r>
    </w:p>
    <w:p w14:paraId="075246C0" w14:textId="4421C3CA" w:rsidR="000974FE" w:rsidRPr="008D7908" w:rsidRDefault="006804CC" w:rsidP="008D7908">
      <w:pPr>
        <w:pStyle w:val="Rubrik2"/>
        <w:rPr>
          <w:sz w:val="22"/>
          <w:szCs w:val="22"/>
        </w:rPr>
      </w:pPr>
      <w:bookmarkStart w:id="2" w:name="_Toc24006887"/>
      <w:r w:rsidRPr="00906B1D">
        <w:t>Roll</w:t>
      </w:r>
      <w:r w:rsidR="00876D4E">
        <w:t>fördelning/ansvar för HSL-personal</w:t>
      </w:r>
      <w:bookmarkEnd w:id="2"/>
    </w:p>
    <w:p w14:paraId="4AEA15A6" w14:textId="46C791EB" w:rsidR="00482A66" w:rsidRDefault="00482A66" w:rsidP="00482A66">
      <w:r>
        <w:t>S</w:t>
      </w:r>
      <w:r w:rsidR="00ED0CD0">
        <w:t>e dokument ”Rollfördelning för E</w:t>
      </w:r>
      <w:r>
        <w:t>vondos” V-</w:t>
      </w:r>
      <w:r>
        <w:rPr>
          <w:sz w:val="20"/>
        </w:rPr>
        <w:t xml:space="preserve">enheten &gt; </w:t>
      </w:r>
      <w:r w:rsidRPr="00E75940">
        <w:rPr>
          <w:sz w:val="20"/>
        </w:rPr>
        <w:t>SOC</w:t>
      </w:r>
      <w:r>
        <w:rPr>
          <w:sz w:val="20"/>
        </w:rPr>
        <w:t xml:space="preserve"> &gt; HSL &gt; </w:t>
      </w:r>
      <w:r w:rsidR="00876D4E">
        <w:t>Evondos</w:t>
      </w:r>
    </w:p>
    <w:p w14:paraId="23A4F2E4" w14:textId="6D528AED" w:rsidR="00906B1D" w:rsidRPr="00D1731A" w:rsidRDefault="00906B1D" w:rsidP="00D1731A">
      <w:pPr>
        <w:pStyle w:val="Rubrik2"/>
      </w:pPr>
      <w:bookmarkStart w:id="3" w:name="_Toc24006888"/>
      <w:r w:rsidRPr="00D1731A">
        <w:lastRenderedPageBreak/>
        <w:t>Aviseringskedja</w:t>
      </w:r>
      <w:bookmarkEnd w:id="3"/>
    </w:p>
    <w:p w14:paraId="0A06E2AF" w14:textId="047694C1" w:rsidR="00906B1D" w:rsidRDefault="00906B1D" w:rsidP="00906B1D">
      <w:r>
        <w:t>Se m</w:t>
      </w:r>
      <w:r w:rsidRPr="00733EDE">
        <w:t xml:space="preserve">anual finns som fil i </w:t>
      </w:r>
      <w:r>
        <w:t>V-enheten &gt;</w:t>
      </w:r>
      <w:r w:rsidR="00ED0CD0">
        <w:t xml:space="preserve"> SOC &gt; HSL &gt; Evondos </w:t>
      </w:r>
    </w:p>
    <w:p w14:paraId="46A4E843" w14:textId="2DEE7F21" w:rsidR="00906B1D" w:rsidRDefault="00906B1D" w:rsidP="00906B1D">
      <w:r w:rsidRPr="001A6541">
        <w:t>V</w:t>
      </w:r>
      <w:r w:rsidR="00ED0CD0">
        <w:t xml:space="preserve">id nödöppning av Evondos finns det </w:t>
      </w:r>
      <w:r w:rsidRPr="001A6541">
        <w:t>nödnycklar i nyckelsk</w:t>
      </w:r>
      <w:r w:rsidR="00C86EA1">
        <w:t>åpet på hemsjukvården</w:t>
      </w:r>
      <w:r w:rsidR="00ED0CD0">
        <w:t>, en på</w:t>
      </w:r>
      <w:r w:rsidR="00C86EA1">
        <w:t xml:space="preserve"> Turbingränd</w:t>
      </w:r>
      <w:r w:rsidR="007A682F">
        <w:t>, nyckelskåp märkt ”Söder”</w:t>
      </w:r>
      <w:r w:rsidR="00C86EA1">
        <w:t xml:space="preserve"> och</w:t>
      </w:r>
      <w:r w:rsidR="00ED0CD0">
        <w:t xml:space="preserve"> en i</w:t>
      </w:r>
      <w:r w:rsidR="00876D4E">
        <w:t xml:space="preserve"> Inlandet</w:t>
      </w:r>
      <w:r w:rsidR="007A682F">
        <w:t>.</w:t>
      </w:r>
    </w:p>
    <w:p w14:paraId="31A0053F" w14:textId="62F60864" w:rsidR="00D016C3" w:rsidRPr="00152FF8" w:rsidRDefault="00D016C3" w:rsidP="00097812">
      <w:pPr>
        <w:pStyle w:val="Rubrik2"/>
      </w:pPr>
      <w:bookmarkStart w:id="4" w:name="_Toc24006889"/>
      <w:r w:rsidRPr="00152FF8">
        <w:t>Manualer</w:t>
      </w:r>
      <w:bookmarkEnd w:id="4"/>
    </w:p>
    <w:p w14:paraId="068FBA5A" w14:textId="20FA0F1B" w:rsidR="00D016C3" w:rsidRDefault="00876D4E" w:rsidP="00876D4E">
      <w:r w:rsidRPr="00876D4E">
        <w:t>Manualer finns som fil i V-</w:t>
      </w:r>
      <w:r w:rsidRPr="00876D4E">
        <w:rPr>
          <w:sz w:val="20"/>
        </w:rPr>
        <w:t xml:space="preserve">enheten &gt; SOC &gt; HSL &gt; </w:t>
      </w:r>
      <w:r w:rsidR="007B0734">
        <w:t>Evondos</w:t>
      </w:r>
    </w:p>
    <w:p w14:paraId="13ACE19C" w14:textId="41EC5DA4" w:rsidR="00D016C3" w:rsidRDefault="00D016C3" w:rsidP="007A3DF6">
      <w:pPr>
        <w:pStyle w:val="Liststycke"/>
        <w:numPr>
          <w:ilvl w:val="0"/>
          <w:numId w:val="33"/>
        </w:numPr>
      </w:pPr>
      <w:r>
        <w:t xml:space="preserve">Manual </w:t>
      </w:r>
      <w:r w:rsidR="00150468">
        <w:t>D</w:t>
      </w:r>
      <w:r w:rsidR="00F517C2">
        <w:t xml:space="preserve">istansvårdssystemet/webverktyget för </w:t>
      </w:r>
      <w:r>
        <w:t>vårdpersonal/sjuksköterska</w:t>
      </w:r>
      <w:bookmarkStart w:id="5" w:name="_GoBack"/>
      <w:bookmarkEnd w:id="5"/>
    </w:p>
    <w:p w14:paraId="7A99647C" w14:textId="6A57719E" w:rsidR="00D016C3" w:rsidRDefault="00150468" w:rsidP="007A3DF6">
      <w:pPr>
        <w:pStyle w:val="Liststycke"/>
        <w:numPr>
          <w:ilvl w:val="0"/>
          <w:numId w:val="33"/>
        </w:numPr>
      </w:pPr>
      <w:r>
        <w:t xml:space="preserve">Manual för </w:t>
      </w:r>
      <w:r w:rsidR="00552B9D">
        <w:t>administratör</w:t>
      </w:r>
      <w:r w:rsidR="00D016C3">
        <w:t>/superanvändare</w:t>
      </w:r>
    </w:p>
    <w:p w14:paraId="611B358F" w14:textId="23D125EF" w:rsidR="00D016C3" w:rsidRDefault="00D016C3" w:rsidP="007A3DF6">
      <w:pPr>
        <w:pStyle w:val="Liststycke"/>
        <w:numPr>
          <w:ilvl w:val="0"/>
          <w:numId w:val="33"/>
        </w:numPr>
      </w:pPr>
      <w:r>
        <w:t>Manual medicingivare</w:t>
      </w:r>
      <w:r w:rsidR="00150468">
        <w:t>/läkemedelsrobot</w:t>
      </w:r>
    </w:p>
    <w:p w14:paraId="6BE29380" w14:textId="1632B7AA" w:rsidR="00D016C3" w:rsidRDefault="00D016C3" w:rsidP="007A3DF6">
      <w:pPr>
        <w:pStyle w:val="Liststycke"/>
        <w:numPr>
          <w:ilvl w:val="0"/>
          <w:numId w:val="33"/>
        </w:numPr>
      </w:pPr>
      <w:r>
        <w:t>Manual mobil</w:t>
      </w:r>
      <w:r w:rsidR="00552B9D">
        <w:t xml:space="preserve"> </w:t>
      </w:r>
      <w:r>
        <w:t>app</w:t>
      </w:r>
    </w:p>
    <w:p w14:paraId="423D12CF" w14:textId="06F1E499" w:rsidR="00876D4E" w:rsidRDefault="00876D4E" w:rsidP="00876D4E">
      <w:pPr>
        <w:pStyle w:val="Rubrik2"/>
      </w:pPr>
      <w:bookmarkStart w:id="6" w:name="_Toc24006890"/>
      <w:r>
        <w:t>Förvaring av medicingivare</w:t>
      </w:r>
      <w:bookmarkEnd w:id="6"/>
    </w:p>
    <w:p w14:paraId="34991DA1" w14:textId="6FF70801" w:rsidR="00876D4E" w:rsidRPr="00BC192C" w:rsidRDefault="00876D4E" w:rsidP="00906B1D">
      <w:r>
        <w:t>Förvaring av ej aktiva</w:t>
      </w:r>
      <w:r w:rsidRPr="001851C6">
        <w:t xml:space="preserve"> medicingivare finns på hemsju</w:t>
      </w:r>
      <w:r>
        <w:t>kvården Turbingränd.</w:t>
      </w:r>
      <w:r w:rsidR="00DD28FF">
        <w:t xml:space="preserve"> Förvaras i förråd i norr-korridoren</w:t>
      </w:r>
    </w:p>
    <w:p w14:paraId="0C159951" w14:textId="77777777" w:rsidR="00BC192C" w:rsidRPr="00D1731A" w:rsidRDefault="00BC192C" w:rsidP="00D1731A">
      <w:pPr>
        <w:pStyle w:val="Rubrik2"/>
      </w:pPr>
      <w:bookmarkStart w:id="7" w:name="_Toc24006891"/>
      <w:r w:rsidRPr="00D1731A">
        <w:t>Hjälp/support</w:t>
      </w:r>
      <w:bookmarkEnd w:id="7"/>
    </w:p>
    <w:p w14:paraId="1171E60B" w14:textId="031F7703" w:rsidR="000A6B90" w:rsidRPr="001851C6" w:rsidRDefault="00BC192C" w:rsidP="00482A66">
      <w:r>
        <w:t>Support från Evondos kundstöd, vardagar mellan klockan 08-20, telefon: 0702-49 01 54.</w:t>
      </w:r>
    </w:p>
    <w:p w14:paraId="0D2AC4CC" w14:textId="05B8CF37" w:rsidR="00D72350" w:rsidRDefault="005F3134" w:rsidP="00ED0CD0">
      <w:pPr>
        <w:pStyle w:val="Rubrik1"/>
      </w:pPr>
      <w:bookmarkStart w:id="8" w:name="_Toc24006892"/>
      <w:r w:rsidRPr="008D7908">
        <w:t>S</w:t>
      </w:r>
      <w:r w:rsidR="00DE5BBA" w:rsidRPr="008D7908">
        <w:t>juksköterska</w:t>
      </w:r>
      <w:bookmarkEnd w:id="8"/>
    </w:p>
    <w:p w14:paraId="66942E93" w14:textId="1EB61338" w:rsidR="00C86EA1" w:rsidRDefault="00C86EA1" w:rsidP="00D1731A">
      <w:pPr>
        <w:pStyle w:val="Rubrik2"/>
      </w:pPr>
      <w:bookmarkStart w:id="9" w:name="_Toc24006893"/>
      <w:r w:rsidRPr="00C86EA1">
        <w:t>Uppstart</w:t>
      </w:r>
      <w:bookmarkEnd w:id="9"/>
    </w:p>
    <w:p w14:paraId="52E61183" w14:textId="1F4445E5" w:rsidR="00151C81" w:rsidRDefault="006840EA" w:rsidP="00482A66">
      <w:r>
        <w:t>Sjuksköterska</w:t>
      </w:r>
      <w:r w:rsidRPr="001851C6">
        <w:t xml:space="preserve"> använder bedömningsunderlag där patienten behöver uppfylla kriterier för medicingivare Evondos, se mall V-</w:t>
      </w:r>
      <w:r w:rsidR="00ED0CD0">
        <w:t xml:space="preserve">enheten &gt; SOC &gt; HSL &gt; Evondos </w:t>
      </w:r>
    </w:p>
    <w:p w14:paraId="613EF654" w14:textId="477CE4C2" w:rsidR="00DD28FF" w:rsidRDefault="00DD28FF" w:rsidP="00482A66">
      <w:r>
        <w:t>Sjuksköterska ber driftsansvarig att avropa medicingivare om det inte finns inaktiva att använda, vid avrop som görs via mail anges till vilken organisation medicingivaren ska kopplas</w:t>
      </w:r>
    </w:p>
    <w:p w14:paraId="2B623343" w14:textId="1AD3CECE" w:rsidR="00151C81" w:rsidRDefault="00ED0CD0" w:rsidP="00482A66">
      <w:r>
        <w:t>Sjuksköterska i</w:t>
      </w:r>
      <w:r w:rsidR="00151C81">
        <w:t>nformera</w:t>
      </w:r>
      <w:r w:rsidR="007B0734">
        <w:t>r</w:t>
      </w:r>
      <w:r w:rsidR="00151C81">
        <w:t xml:space="preserve"> ansvarig läkare</w:t>
      </w:r>
      <w:r>
        <w:t xml:space="preserve"> att patienten får en medicingivare</w:t>
      </w:r>
      <w:r w:rsidR="00151C81">
        <w:t>.</w:t>
      </w:r>
    </w:p>
    <w:p w14:paraId="4250B2C6" w14:textId="011374FC" w:rsidR="00B66324" w:rsidRDefault="007B0734" w:rsidP="00482A66">
      <w:r>
        <w:t>Sjuksköterska</w:t>
      </w:r>
      <w:r w:rsidR="00B66324">
        <w:t xml:space="preserve"> ber superanvändare att</w:t>
      </w:r>
      <w:r w:rsidR="007211A9">
        <w:t xml:space="preserve"> lägga upp patienten i</w:t>
      </w:r>
      <w:r w:rsidR="00ED0CD0">
        <w:t xml:space="preserve"> web</w:t>
      </w:r>
      <w:r w:rsidR="00092152">
        <w:t>verktyget</w:t>
      </w:r>
      <w:r w:rsidR="007211A9">
        <w:t>.</w:t>
      </w:r>
    </w:p>
    <w:p w14:paraId="340BFF97" w14:textId="75115FC6" w:rsidR="007211A9" w:rsidRDefault="00092152" w:rsidP="00482A66">
      <w:r>
        <w:t xml:space="preserve">Sjuksköterskan går in </w:t>
      </w:r>
      <w:r w:rsidR="007B0734">
        <w:t>i</w:t>
      </w:r>
      <w:r w:rsidR="007211A9">
        <w:t xml:space="preserve"> w</w:t>
      </w:r>
      <w:r w:rsidR="00ED0CD0">
        <w:t>e</w:t>
      </w:r>
      <w:r>
        <w:t xml:space="preserve">bbverktyget </w:t>
      </w:r>
      <w:r w:rsidR="007211A9">
        <w:t xml:space="preserve">för att </w:t>
      </w:r>
      <w:r w:rsidR="007A3DF6">
        <w:t xml:space="preserve">skriva in </w:t>
      </w:r>
      <w:r>
        <w:t xml:space="preserve">patientens </w:t>
      </w:r>
      <w:r w:rsidR="007A3DF6">
        <w:t xml:space="preserve">namn och ID-nummer </w:t>
      </w:r>
      <w:r w:rsidR="007211A9">
        <w:t>hämtat från dosrullen (</w:t>
      </w:r>
      <w:r w:rsidR="007A3DF6">
        <w:t>skrivs i samma format</w:t>
      </w:r>
      <w:r w:rsidR="007211A9">
        <w:t>).</w:t>
      </w:r>
    </w:p>
    <w:p w14:paraId="2847BF03" w14:textId="7B8B0143" w:rsidR="00151C81" w:rsidRDefault="00151C81" w:rsidP="00482A66">
      <w:r w:rsidRPr="001851C6">
        <w:t>S</w:t>
      </w:r>
      <w:r w:rsidR="00ED0CD0">
        <w:t>juksköterska</w:t>
      </w:r>
      <w:r w:rsidRPr="001851C6">
        <w:t xml:space="preserve"> ansvar</w:t>
      </w:r>
      <w:r w:rsidR="007211A9">
        <w:t xml:space="preserve">ar för att patienten </w:t>
      </w:r>
      <w:r w:rsidR="00092152">
        <w:t xml:space="preserve">med </w:t>
      </w:r>
      <w:r w:rsidR="00ED0CD0">
        <w:t>uppstartad medicingivare har</w:t>
      </w:r>
      <w:r w:rsidR="007211A9">
        <w:t xml:space="preserve"> HSL-insats från hemtjänst </w:t>
      </w:r>
      <w:r w:rsidR="00092152">
        <w:t>parallellt under 14 dagar</w:t>
      </w:r>
      <w:r w:rsidR="007B0734">
        <w:t>.</w:t>
      </w:r>
      <w:r w:rsidR="00566E63">
        <w:t xml:space="preserve"> </w:t>
      </w:r>
    </w:p>
    <w:p w14:paraId="570AA7D0" w14:textId="1EBC53D7" w:rsidR="00C86EA1" w:rsidRDefault="00ED0CD0" w:rsidP="00747A87">
      <w:r>
        <w:t>Sjuksköterska</w:t>
      </w:r>
      <w:r w:rsidR="006840EA">
        <w:t xml:space="preserve"> </w:t>
      </w:r>
      <w:r w:rsidR="00092152">
        <w:t xml:space="preserve">är </w:t>
      </w:r>
      <w:r w:rsidR="006840EA">
        <w:t>ansvarig för att ordi</w:t>
      </w:r>
      <w:r w:rsidR="00092152">
        <w:t>nationerna i Pascal är aktuella</w:t>
      </w:r>
      <w:r w:rsidR="007B0734">
        <w:t>.</w:t>
      </w:r>
    </w:p>
    <w:p w14:paraId="5DAFFD1D" w14:textId="783D284B" w:rsidR="00C86EA1" w:rsidRDefault="00ED0CD0" w:rsidP="00C86EA1">
      <w:r>
        <w:t>Sjuksköterska a</w:t>
      </w:r>
      <w:r w:rsidR="00C86EA1">
        <w:t xml:space="preserve">nsvarar för uppföljning efter 14 dagar. </w:t>
      </w:r>
      <w:r>
        <w:t>Mall finn</w:t>
      </w:r>
      <w:r w:rsidR="007B0734">
        <w:t>s</w:t>
      </w:r>
      <w:r>
        <w:t xml:space="preserve"> i</w:t>
      </w:r>
      <w:r w:rsidR="00C86EA1" w:rsidRPr="001851C6">
        <w:t xml:space="preserve"> V</w:t>
      </w:r>
      <w:r w:rsidR="00826C26">
        <w:t>-enheten &gt; SOC &gt; HSL &gt; Evondos</w:t>
      </w:r>
      <w:r w:rsidR="00C86EA1">
        <w:t xml:space="preserve"> </w:t>
      </w:r>
      <w:r>
        <w:t xml:space="preserve">Om patienten </w:t>
      </w:r>
      <w:r w:rsidRPr="001851C6">
        <w:t>fortsätt</w:t>
      </w:r>
      <w:r>
        <w:t>er använda medicingivare</w:t>
      </w:r>
      <w:r w:rsidR="007B0734">
        <w:t xml:space="preserve"> så</w:t>
      </w:r>
      <w:r>
        <w:t xml:space="preserve"> </w:t>
      </w:r>
      <w:r w:rsidR="00C86EA1" w:rsidRPr="001851C6">
        <w:t>avsluta</w:t>
      </w:r>
      <w:r>
        <w:t>r sjuksköterska</w:t>
      </w:r>
      <w:r w:rsidR="00C86EA1" w:rsidRPr="001851C6">
        <w:t xml:space="preserve"> HSL</w:t>
      </w:r>
      <w:r>
        <w:t>-</w:t>
      </w:r>
      <w:r w:rsidR="00092152">
        <w:t>insatserna.</w:t>
      </w:r>
    </w:p>
    <w:p w14:paraId="1931988D" w14:textId="59530405" w:rsidR="00826C26" w:rsidRDefault="00ED0CD0" w:rsidP="00C86EA1">
      <w:r>
        <w:t>Alla p</w:t>
      </w:r>
      <w:r w:rsidR="00C86EA1">
        <w:t>atienten s</w:t>
      </w:r>
      <w:r>
        <w:t>om har medicingivare s</w:t>
      </w:r>
      <w:r w:rsidR="00C86EA1">
        <w:t>kall vara upplagd</w:t>
      </w:r>
      <w:r w:rsidR="00015142">
        <w:t>a</w:t>
      </w:r>
      <w:r w:rsidR="00C86EA1">
        <w:t xml:space="preserve"> i Appva. </w:t>
      </w:r>
    </w:p>
    <w:p w14:paraId="72FAEF51" w14:textId="77777777" w:rsidR="00DD28FF" w:rsidRDefault="00DD28FF" w:rsidP="00C86EA1"/>
    <w:p w14:paraId="7D2E163D" w14:textId="6C18268E" w:rsidR="00C86EA1" w:rsidRDefault="00C86EA1" w:rsidP="00D1731A">
      <w:pPr>
        <w:pStyle w:val="Rubrik2"/>
      </w:pPr>
      <w:bookmarkStart w:id="10" w:name="_Toc24006894"/>
      <w:r>
        <w:lastRenderedPageBreak/>
        <w:t>I drift</w:t>
      </w:r>
      <w:bookmarkEnd w:id="10"/>
    </w:p>
    <w:p w14:paraId="6A798AC4" w14:textId="131FB4FE" w:rsidR="00C86EA1" w:rsidRDefault="00826C26" w:rsidP="00C86EA1">
      <w:r>
        <w:t>Sjuksköterska</w:t>
      </w:r>
      <w:r w:rsidR="00C86EA1">
        <w:t xml:space="preserve"> är ansvarig för att</w:t>
      </w:r>
      <w:r w:rsidR="00443746">
        <w:t xml:space="preserve"> kontrollera att</w:t>
      </w:r>
      <w:r w:rsidR="00C86EA1">
        <w:t xml:space="preserve"> ord</w:t>
      </w:r>
      <w:r w:rsidR="00015142">
        <w:t>inationerna i Pascal är aktuella</w:t>
      </w:r>
      <w:r w:rsidR="00C86EA1">
        <w:t xml:space="preserve">. </w:t>
      </w:r>
    </w:p>
    <w:p w14:paraId="271C7AB6" w14:textId="5D3FAC45" w:rsidR="00747A87" w:rsidRDefault="00826C26" w:rsidP="00747A87">
      <w:r>
        <w:t>Sjuksköterska</w:t>
      </w:r>
      <w:r w:rsidR="00747A87" w:rsidRPr="001851C6">
        <w:t xml:space="preserve"> inaktiverar medicingivaren i samband m</w:t>
      </w:r>
      <w:r w:rsidR="00015142">
        <w:t>ed exempelvis sjukhusvistelse,</w:t>
      </w:r>
      <w:r w:rsidR="00747A87" w:rsidRPr="001851C6">
        <w:t xml:space="preserve"> se manual i V-enheten &gt; SOC &gt; HSL &gt; Evondos.</w:t>
      </w:r>
      <w:r w:rsidR="00015142">
        <w:t xml:space="preserve"> Kan även göras av hemsjukvårdens undersköterska</w:t>
      </w:r>
      <w:r w:rsidR="007B0734">
        <w:t>.</w:t>
      </w:r>
    </w:p>
    <w:p w14:paraId="01883A71" w14:textId="2714AB4A" w:rsidR="00826C26" w:rsidRPr="001851C6" w:rsidRDefault="00826C26" w:rsidP="00747A87">
      <w:r>
        <w:t xml:space="preserve">Sjuksköterska ansvarar för att starta upp medicingivare efter </w:t>
      </w:r>
      <w:r w:rsidR="00460C46">
        <w:t>inaktivering</w:t>
      </w:r>
      <w:r>
        <w:t>, detta görs via</w:t>
      </w:r>
      <w:r w:rsidR="00D1731A">
        <w:t xml:space="preserve"> </w:t>
      </w:r>
      <w:r>
        <w:t>medicingivaren</w:t>
      </w:r>
      <w:r w:rsidR="00D1731A">
        <w:t xml:space="preserve">, </w:t>
      </w:r>
      <w:r w:rsidR="00D1731A" w:rsidRPr="001851C6">
        <w:t>se manual i V-enheten &gt; SOC &gt; HSL &gt; Evondos</w:t>
      </w:r>
      <w:r w:rsidR="00015142">
        <w:t>. Kan även göras av hemsjukvårdens undersköterska</w:t>
      </w:r>
      <w:r w:rsidR="007B0734">
        <w:t>.</w:t>
      </w:r>
    </w:p>
    <w:p w14:paraId="5CA4250A" w14:textId="09B2C53B" w:rsidR="00152FF8" w:rsidRDefault="0032380F" w:rsidP="00566E63">
      <w:pPr>
        <w:rPr>
          <w:rFonts w:cstheme="minorHAnsi"/>
        </w:rPr>
      </w:pPr>
      <w:r>
        <w:t>S</w:t>
      </w:r>
      <w:r w:rsidR="00566E63" w:rsidRPr="001851C6">
        <w:t>juksköterska ansvarar för reseläge, vilket görs i webverktyget eller manuellt på medicingivare, se manual i V-enheten &gt; SOC &gt; HSL &gt; Evondos.</w:t>
      </w:r>
      <w:r w:rsidR="00015142">
        <w:t xml:space="preserve"> Kan även göras av hemsjukvårdens </w:t>
      </w:r>
      <w:r w:rsidR="00622AE0">
        <w:t>undersköterska</w:t>
      </w:r>
      <w:r w:rsidR="00622AE0" w:rsidRPr="00152FF8">
        <w:rPr>
          <w:rFonts w:cstheme="minorHAnsi"/>
        </w:rPr>
        <w:t>.</w:t>
      </w:r>
      <w:r w:rsidR="00666B94">
        <w:rPr>
          <w:rFonts w:cstheme="minorHAnsi"/>
        </w:rPr>
        <w:t xml:space="preserve"> Aktivering av medicingivaren måste göras på plats hos patienten. </w:t>
      </w:r>
    </w:p>
    <w:p w14:paraId="3F4AD6A3" w14:textId="7391836F" w:rsidR="00152FF8" w:rsidRPr="00152FF8" w:rsidRDefault="00334E4C" w:rsidP="00566E63">
      <w:pPr>
        <w:rPr>
          <w:rFonts w:cstheme="minorHAnsi"/>
        </w:rPr>
      </w:pPr>
      <w:r>
        <w:rPr>
          <w:rFonts w:cstheme="minorHAnsi"/>
        </w:rPr>
        <w:t>S</w:t>
      </w:r>
      <w:r w:rsidR="00152FF8">
        <w:rPr>
          <w:rFonts w:cstheme="minorHAnsi"/>
        </w:rPr>
        <w:t>juk</w:t>
      </w:r>
      <w:r w:rsidR="009508C0">
        <w:rPr>
          <w:rFonts w:cstheme="minorHAnsi"/>
        </w:rPr>
        <w:t xml:space="preserve">sköterska som tar emot larm från medicingivaren </w:t>
      </w:r>
      <w:r w:rsidR="00152FF8">
        <w:rPr>
          <w:rFonts w:cstheme="minorHAnsi"/>
        </w:rPr>
        <w:t xml:space="preserve"> är ansvarig för</w:t>
      </w:r>
      <w:r w:rsidR="00152FF8" w:rsidRPr="00EB659C">
        <w:rPr>
          <w:rFonts w:cstheme="minorHAnsi"/>
        </w:rPr>
        <w:t xml:space="preserve"> att</w:t>
      </w:r>
      <w:r w:rsidR="00552B9D">
        <w:rPr>
          <w:rFonts w:cstheme="minorHAnsi"/>
        </w:rPr>
        <w:t xml:space="preserve"> radera SMS</w:t>
      </w:r>
      <w:r w:rsidR="00152FF8">
        <w:rPr>
          <w:rFonts w:cstheme="minorHAnsi"/>
        </w:rPr>
        <w:t xml:space="preserve"> när åtgärd är utförd.</w:t>
      </w:r>
    </w:p>
    <w:p w14:paraId="0CE46771" w14:textId="22DC4379" w:rsidR="0032380F" w:rsidRDefault="0032380F" w:rsidP="0032380F">
      <w:pPr>
        <w:pStyle w:val="Rubrik3"/>
      </w:pPr>
      <w:bookmarkStart w:id="11" w:name="_Toc24006895"/>
      <w:r>
        <w:t>Driftsstörning</w:t>
      </w:r>
      <w:bookmarkEnd w:id="11"/>
    </w:p>
    <w:p w14:paraId="26E65304" w14:textId="071F661C" w:rsidR="00D43BB8" w:rsidRDefault="00D43BB8" w:rsidP="00566E63">
      <w:r w:rsidRPr="001851C6">
        <w:t xml:space="preserve">Om medicingivaren </w:t>
      </w:r>
      <w:r w:rsidR="0032380F">
        <w:t xml:space="preserve">inte fungerar, ska </w:t>
      </w:r>
      <w:r w:rsidRPr="001851C6">
        <w:t>sjuksköterska ko</w:t>
      </w:r>
      <w:r w:rsidR="00D1731A">
        <w:t>ntakta superanvändare</w:t>
      </w:r>
      <w:r w:rsidR="00826C26">
        <w:t xml:space="preserve">, om </w:t>
      </w:r>
      <w:r>
        <w:t>hen inte är</w:t>
      </w:r>
      <w:r w:rsidRPr="001851C6">
        <w:t xml:space="preserve"> i tjänst skall man s</w:t>
      </w:r>
      <w:r>
        <w:t>tarta upp tillfälliga HSL</w:t>
      </w:r>
      <w:r w:rsidR="007B0734">
        <w:t>-</w:t>
      </w:r>
      <w:r>
        <w:t>insat</w:t>
      </w:r>
      <w:r w:rsidRPr="001851C6">
        <w:t>ser tills medicingivaren åter fungerar.</w:t>
      </w:r>
    </w:p>
    <w:p w14:paraId="20FBAD0A" w14:textId="5397C954" w:rsidR="00BC192C" w:rsidRPr="001851C6" w:rsidRDefault="00BC192C" w:rsidP="00BC192C">
      <w:r w:rsidRPr="001851C6">
        <w:t xml:space="preserve">Om strömmen är borta en </w:t>
      </w:r>
      <w:r>
        <w:t>längre tid, me</w:t>
      </w:r>
      <w:r w:rsidR="00C86EA1">
        <w:t>r än 12 h, skall sjuksköterska</w:t>
      </w:r>
      <w:r w:rsidRPr="001851C6">
        <w:t xml:space="preserve"> </w:t>
      </w:r>
      <w:r>
        <w:t>starta upp tillfälliga HSL</w:t>
      </w:r>
      <w:r w:rsidR="007B0734">
        <w:t>-</w:t>
      </w:r>
      <w:r>
        <w:t>insa</w:t>
      </w:r>
      <w:r w:rsidRPr="001851C6">
        <w:t>tser tills strömmen är åter.</w:t>
      </w:r>
    </w:p>
    <w:p w14:paraId="38D2576A" w14:textId="4AB3857B" w:rsidR="00B66324" w:rsidRDefault="00D43BB8" w:rsidP="00AD5661">
      <w:r>
        <w:t xml:space="preserve">Om nätverket ligger nere så fortsätter medicingivaren att fungera men inga eventuella aviseringar gå fram. </w:t>
      </w:r>
    </w:p>
    <w:p w14:paraId="77154289" w14:textId="2194CC9F" w:rsidR="0032380F" w:rsidRDefault="0032380F" w:rsidP="0032380F">
      <w:pPr>
        <w:pStyle w:val="Rubrik3"/>
      </w:pPr>
      <w:bookmarkStart w:id="12" w:name="_Toc24006896"/>
      <w:r>
        <w:t>Avsluta</w:t>
      </w:r>
      <w:bookmarkEnd w:id="12"/>
    </w:p>
    <w:p w14:paraId="7C2D055E" w14:textId="6D599ACE" w:rsidR="0032380F" w:rsidRPr="0032380F" w:rsidRDefault="0032380F" w:rsidP="0032380F">
      <w:r>
        <w:t>Sjuksköterskan ansvarar för att patienten avslutas i webverktyget, kontakta superanvändare.</w:t>
      </w:r>
    </w:p>
    <w:p w14:paraId="2EED983C" w14:textId="010080AB" w:rsidR="00B66324" w:rsidRDefault="00DD1DBD" w:rsidP="00D1731A">
      <w:pPr>
        <w:pStyle w:val="Rubrik1"/>
      </w:pPr>
      <w:bookmarkStart w:id="13" w:name="_Toc24006897"/>
      <w:r w:rsidRPr="00D1731A">
        <w:t>Undersköterska</w:t>
      </w:r>
      <w:r w:rsidR="00D72350" w:rsidRPr="00D1731A">
        <w:t xml:space="preserve"> </w:t>
      </w:r>
      <w:r w:rsidR="00D1731A">
        <w:t>hemsjukvården</w:t>
      </w:r>
      <w:bookmarkEnd w:id="13"/>
    </w:p>
    <w:p w14:paraId="14718BFC" w14:textId="77777777" w:rsidR="00B55354" w:rsidRDefault="00B55354" w:rsidP="00B55354"/>
    <w:p w14:paraId="24BA6B14" w14:textId="1EAAAB12" w:rsidR="00B55354" w:rsidRPr="00B55354" w:rsidRDefault="00B55354" w:rsidP="00B55354">
      <w:r>
        <w:t>Är medicingivaransvariga, se rollfördelning</w:t>
      </w:r>
    </w:p>
    <w:p w14:paraId="2E6245A6" w14:textId="627B9660" w:rsidR="008149DE" w:rsidRPr="00346CA4" w:rsidRDefault="00566E63" w:rsidP="00D72350">
      <w:r w:rsidRPr="00346CA4">
        <w:t>Hemsjukvård</w:t>
      </w:r>
      <w:r w:rsidR="007B0734" w:rsidRPr="00346CA4">
        <w:t>en</w:t>
      </w:r>
      <w:r w:rsidRPr="00346CA4">
        <w:t xml:space="preserve">s undersköterska </w:t>
      </w:r>
      <w:r w:rsidR="0032380F" w:rsidRPr="00346CA4">
        <w:t>ut</w:t>
      </w:r>
      <w:r w:rsidRPr="00346CA4">
        <w:t>för leverans av medicingivare till patienten.</w:t>
      </w:r>
    </w:p>
    <w:p w14:paraId="64126B41" w14:textId="196F0A26" w:rsidR="00566E63" w:rsidRDefault="00566E63" w:rsidP="00D72350">
      <w:r w:rsidRPr="00346CA4">
        <w:t>Hemsjukvård</w:t>
      </w:r>
      <w:r w:rsidR="007B0734" w:rsidRPr="00346CA4">
        <w:t>en</w:t>
      </w:r>
      <w:r w:rsidRPr="00346CA4">
        <w:t xml:space="preserve">s undersköterska </w:t>
      </w:r>
      <w:r w:rsidR="0032380F" w:rsidRPr="00346CA4">
        <w:t>ut</w:t>
      </w:r>
      <w:r w:rsidRPr="00346CA4">
        <w:t xml:space="preserve">för hämtning av medicingivare </w:t>
      </w:r>
      <w:r w:rsidR="00D1731A" w:rsidRPr="00346CA4">
        <w:t xml:space="preserve">hos patient </w:t>
      </w:r>
      <w:r w:rsidRPr="00346CA4">
        <w:t>efter avslut.</w:t>
      </w:r>
      <w:r w:rsidR="00334E4C">
        <w:t xml:space="preserve"> </w:t>
      </w:r>
    </w:p>
    <w:p w14:paraId="24EBFC77" w14:textId="363B2D69" w:rsidR="0094090E" w:rsidRDefault="0094090E" w:rsidP="00D72350">
      <w:r>
        <w:t xml:space="preserve">Påfyllning av medicingivare utförs av undersköterska hemsjukvård </w:t>
      </w:r>
      <w:r w:rsidR="00F517C2">
        <w:t>med delegering</w:t>
      </w:r>
      <w:r w:rsidRPr="00EB659C">
        <w:rPr>
          <w:b/>
          <w:bCs/>
        </w:rPr>
        <w:t xml:space="preserve"> </w:t>
      </w:r>
      <w:r>
        <w:rPr>
          <w:b/>
          <w:bCs/>
        </w:rPr>
        <w:t>DV046 Läkemedelsbehandling, utdelning av dosett eller enstaka dos – Evondos</w:t>
      </w:r>
    </w:p>
    <w:p w14:paraId="58571694" w14:textId="7CC118D3" w:rsidR="00B66324" w:rsidRDefault="00B66324" w:rsidP="00D72350">
      <w:r w:rsidRPr="001851C6">
        <w:t>Vid påfyllning rengörs medicingivaren med desinfek</w:t>
      </w:r>
      <w:r w:rsidR="00D1731A">
        <w:t>tion och mjuk trasa</w:t>
      </w:r>
      <w:r w:rsidR="007B0734">
        <w:t>.</w:t>
      </w:r>
    </w:p>
    <w:p w14:paraId="20839CD7" w14:textId="11FF8BFA" w:rsidR="00F80AD7" w:rsidRPr="002802DB" w:rsidRDefault="00F80AD7" w:rsidP="00F80AD7">
      <w:pPr>
        <w:rPr>
          <w:rFonts w:cstheme="minorHAnsi"/>
        </w:rPr>
      </w:pPr>
    </w:p>
    <w:sectPr w:rsidR="00F80AD7" w:rsidRPr="002802DB" w:rsidSect="00AE6340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B9B3E" w14:textId="77777777" w:rsidR="00397034" w:rsidRDefault="00397034" w:rsidP="0008312C">
      <w:pPr>
        <w:spacing w:after="0" w:line="240" w:lineRule="auto"/>
      </w:pPr>
      <w:r>
        <w:separator/>
      </w:r>
    </w:p>
  </w:endnote>
  <w:endnote w:type="continuationSeparator" w:id="0">
    <w:p w14:paraId="3B09F008" w14:textId="77777777" w:rsidR="00397034" w:rsidRDefault="00397034" w:rsidP="0008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398314"/>
      <w:docPartObj>
        <w:docPartGallery w:val="Page Numbers (Bottom of Page)"/>
        <w:docPartUnique/>
      </w:docPartObj>
    </w:sdtPr>
    <w:sdtEndPr/>
    <w:sdtContent>
      <w:p w14:paraId="74842D10" w14:textId="77777777" w:rsidR="004656A4" w:rsidRDefault="004656A4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8FF">
          <w:rPr>
            <w:noProof/>
          </w:rPr>
          <w:t>2</w:t>
        </w:r>
        <w:r>
          <w:fldChar w:fldCharType="end"/>
        </w:r>
      </w:p>
    </w:sdtContent>
  </w:sdt>
  <w:p w14:paraId="0DC1A492" w14:textId="77777777" w:rsidR="004656A4" w:rsidRDefault="004656A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158EC" w14:textId="77777777" w:rsidR="00397034" w:rsidRDefault="00397034" w:rsidP="0008312C">
      <w:pPr>
        <w:spacing w:after="0" w:line="240" w:lineRule="auto"/>
      </w:pPr>
      <w:r>
        <w:separator/>
      </w:r>
    </w:p>
  </w:footnote>
  <w:footnote w:type="continuationSeparator" w:id="0">
    <w:p w14:paraId="328801B0" w14:textId="77777777" w:rsidR="00397034" w:rsidRDefault="00397034" w:rsidP="00083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temporary/>
      <w:showingPlcHdr/>
    </w:sdtPr>
    <w:sdtEndPr/>
    <w:sdtContent>
      <w:p w14:paraId="453A465F" w14:textId="77777777" w:rsidR="004656A4" w:rsidRDefault="004656A4">
        <w:pPr>
          <w:pStyle w:val="Sidhuvud"/>
        </w:pPr>
        <w:r>
          <w:t>[Skriv text]</w:t>
        </w:r>
      </w:p>
    </w:sdtContent>
  </w:sdt>
  <w:p w14:paraId="67AA79B5" w14:textId="77777777" w:rsidR="004656A4" w:rsidRDefault="004656A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3375A" w14:textId="77777777" w:rsidR="004656A4" w:rsidRDefault="004656A4" w:rsidP="00F06286">
    <w:pPr>
      <w:pStyle w:val="Sidhuvud"/>
      <w:jc w:val="right"/>
      <w:rPr>
        <w:sz w:val="18"/>
        <w:szCs w:val="18"/>
      </w:rPr>
    </w:pPr>
  </w:p>
  <w:tbl>
    <w:tblPr>
      <w:tblpPr w:leftFromText="132" w:rightFromText="132" w:bottomFromText="200" w:vertAnchor="text" w:horzAnchor="page" w:tblpX="1495" w:tblpY="1"/>
      <w:tblW w:w="974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26"/>
      <w:gridCol w:w="2125"/>
      <w:gridCol w:w="1276"/>
      <w:gridCol w:w="3117"/>
    </w:tblGrid>
    <w:tr w:rsidR="004656A4" w14:paraId="35357F00" w14:textId="77777777" w:rsidTr="00CD04FF">
      <w:tc>
        <w:tcPr>
          <w:tcW w:w="3227" w:type="dxa"/>
          <w:tcBorders>
            <w:top w:val="double" w:sz="6" w:space="0" w:color="000000"/>
            <w:left w:val="double" w:sz="6" w:space="0" w:color="000000"/>
            <w:bottom w:val="single" w:sz="8" w:space="0" w:color="000000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8CF52E2" w14:textId="77777777" w:rsidR="004656A4" w:rsidRPr="00FA030C" w:rsidRDefault="004656A4" w:rsidP="00CD04FF">
          <w:pPr>
            <w:pStyle w:val="Sidhuvud"/>
            <w:spacing w:line="276" w:lineRule="auto"/>
            <w:rPr>
              <w:sz w:val="20"/>
              <w:szCs w:val="20"/>
            </w:rPr>
          </w:pPr>
          <w:r w:rsidRPr="00FA030C">
            <w:rPr>
              <w:sz w:val="20"/>
              <w:szCs w:val="20"/>
            </w:rPr>
            <w:t>Socialförvaltningen Hälso- och Sjukvård</w:t>
          </w:r>
        </w:p>
      </w:tc>
      <w:tc>
        <w:tcPr>
          <w:tcW w:w="3402" w:type="dxa"/>
          <w:gridSpan w:val="2"/>
          <w:tcBorders>
            <w:top w:val="double" w:sz="6" w:space="0" w:color="000000"/>
            <w:left w:val="nil"/>
            <w:bottom w:val="single" w:sz="8" w:space="0" w:color="000000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4AB841C" w14:textId="4AAC7E19" w:rsidR="004656A4" w:rsidRPr="00FA030C" w:rsidRDefault="004656A4" w:rsidP="005B6FC0">
          <w:pPr>
            <w:pStyle w:val="Sidhuvud"/>
            <w:spacing w:line="276" w:lineRule="auto"/>
            <w:rPr>
              <w:sz w:val="20"/>
              <w:szCs w:val="20"/>
            </w:rPr>
          </w:pPr>
          <w:r w:rsidRPr="00FA030C">
            <w:rPr>
              <w:sz w:val="20"/>
              <w:szCs w:val="20"/>
            </w:rPr>
            <w:t xml:space="preserve">Rutindokument </w:t>
          </w:r>
          <w:r w:rsidR="005B6FC0">
            <w:rPr>
              <w:sz w:val="20"/>
              <w:szCs w:val="20"/>
            </w:rPr>
            <w:t xml:space="preserve">Evondos </w:t>
          </w:r>
          <w:r w:rsidR="00341189">
            <w:rPr>
              <w:sz w:val="20"/>
              <w:szCs w:val="20"/>
            </w:rPr>
            <w:t>Medicingivare,</w:t>
          </w:r>
          <w:r w:rsidRPr="00FA030C">
            <w:rPr>
              <w:sz w:val="20"/>
              <w:szCs w:val="20"/>
            </w:rPr>
            <w:t xml:space="preserve"> Falkenbergs kommun</w:t>
          </w:r>
          <w:r w:rsidR="005B6FC0">
            <w:rPr>
              <w:sz w:val="20"/>
              <w:szCs w:val="20"/>
            </w:rPr>
            <w:t>, Inlandet</w:t>
          </w:r>
        </w:p>
      </w:tc>
      <w:tc>
        <w:tcPr>
          <w:tcW w:w="3118" w:type="dxa"/>
          <w:tcBorders>
            <w:top w:val="double" w:sz="6" w:space="0" w:color="000000"/>
            <w:left w:val="nil"/>
            <w:bottom w:val="single" w:sz="8" w:space="0" w:color="000000"/>
            <w:right w:val="single" w:sz="8" w:space="0" w:color="auto"/>
          </w:tcBorders>
        </w:tcPr>
        <w:p w14:paraId="72F82878" w14:textId="77777777" w:rsidR="004656A4" w:rsidRPr="00FA030C" w:rsidRDefault="004656A4" w:rsidP="00AE6340">
          <w:pPr>
            <w:pStyle w:val="Ingetavstnd"/>
            <w:spacing w:line="276" w:lineRule="auto"/>
            <w:rPr>
              <w:sz w:val="20"/>
              <w:szCs w:val="20"/>
            </w:rPr>
          </w:pPr>
        </w:p>
      </w:tc>
    </w:tr>
    <w:tr w:rsidR="004656A4" w14:paraId="02FAE6DD" w14:textId="77777777" w:rsidTr="0058005F">
      <w:trPr>
        <w:trHeight w:val="498"/>
      </w:trPr>
      <w:tc>
        <w:tcPr>
          <w:tcW w:w="3227" w:type="dxa"/>
          <w:tcBorders>
            <w:top w:val="nil"/>
            <w:left w:val="double" w:sz="6" w:space="0" w:color="000000"/>
            <w:bottom w:val="double" w:sz="6" w:space="0" w:color="000000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0560322" w14:textId="3A594EA0" w:rsidR="004656A4" w:rsidRPr="00FA030C" w:rsidRDefault="004656A4" w:rsidP="00CD04FF">
          <w:pPr>
            <w:pStyle w:val="Sidhuvud"/>
            <w:spacing w:line="276" w:lineRule="auto"/>
            <w:rPr>
              <w:sz w:val="20"/>
              <w:szCs w:val="20"/>
            </w:rPr>
          </w:pPr>
          <w:r w:rsidRPr="00FA030C">
            <w:rPr>
              <w:sz w:val="20"/>
              <w:szCs w:val="20"/>
            </w:rPr>
            <w:t>Datum för upprättande:</w:t>
          </w:r>
        </w:p>
        <w:p w14:paraId="5EC30AEA" w14:textId="267015F3" w:rsidR="004656A4" w:rsidRPr="00FA030C" w:rsidRDefault="0018349B" w:rsidP="00341189">
          <w:pPr>
            <w:pStyle w:val="Sidhuvud"/>
            <w:spacing w:line="276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2019-11-06</w:t>
          </w:r>
        </w:p>
      </w:tc>
      <w:tc>
        <w:tcPr>
          <w:tcW w:w="2126" w:type="dxa"/>
          <w:tcBorders>
            <w:top w:val="nil"/>
            <w:left w:val="nil"/>
            <w:bottom w:val="double" w:sz="6" w:space="0" w:color="000000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FDEF9A7" w14:textId="77777777" w:rsidR="00DD28FF" w:rsidRDefault="004656A4" w:rsidP="008E31F7">
          <w:pPr>
            <w:rPr>
              <w:sz w:val="20"/>
              <w:szCs w:val="20"/>
              <w:lang w:eastAsia="sv-SE"/>
            </w:rPr>
          </w:pPr>
          <w:r w:rsidRPr="00FA030C">
            <w:rPr>
              <w:sz w:val="20"/>
              <w:szCs w:val="20"/>
              <w:lang w:eastAsia="sv-SE"/>
            </w:rPr>
            <w:t>Reviderad</w:t>
          </w:r>
        </w:p>
        <w:p w14:paraId="7B868B7F" w14:textId="32FE44EF" w:rsidR="00DD28FF" w:rsidRPr="00FA030C" w:rsidRDefault="00DD28FF" w:rsidP="008E31F7">
          <w:pPr>
            <w:rPr>
              <w:sz w:val="20"/>
              <w:szCs w:val="20"/>
              <w:lang w:eastAsia="sv-SE"/>
            </w:rPr>
          </w:pPr>
          <w:r>
            <w:rPr>
              <w:sz w:val="20"/>
              <w:szCs w:val="20"/>
              <w:lang w:eastAsia="sv-SE"/>
            </w:rPr>
            <w:t xml:space="preserve">2020-09-08 </w:t>
          </w:r>
        </w:p>
      </w:tc>
      <w:tc>
        <w:tcPr>
          <w:tcW w:w="1276" w:type="dxa"/>
          <w:tcBorders>
            <w:top w:val="nil"/>
            <w:left w:val="nil"/>
            <w:bottom w:val="double" w:sz="6" w:space="0" w:color="000000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3A274D4" w14:textId="77777777" w:rsidR="004656A4" w:rsidRPr="00FA030C" w:rsidRDefault="004656A4" w:rsidP="00CD04FF">
          <w:pPr>
            <w:pStyle w:val="Sidhuvud"/>
            <w:spacing w:line="276" w:lineRule="auto"/>
            <w:rPr>
              <w:sz w:val="20"/>
              <w:szCs w:val="20"/>
              <w:lang w:eastAsia="sv-SE"/>
            </w:rPr>
          </w:pPr>
          <w:r w:rsidRPr="00FA030C">
            <w:rPr>
              <w:sz w:val="20"/>
              <w:szCs w:val="20"/>
            </w:rPr>
            <w:t>Version</w:t>
          </w:r>
        </w:p>
        <w:p w14:paraId="3A68E639" w14:textId="77777777" w:rsidR="004656A4" w:rsidRPr="00FA030C" w:rsidRDefault="004656A4" w:rsidP="0058005F">
          <w:pPr>
            <w:pStyle w:val="Sidhuvud"/>
            <w:spacing w:line="276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1.</w:t>
          </w:r>
          <w:r w:rsidR="0058005F">
            <w:rPr>
              <w:sz w:val="20"/>
              <w:szCs w:val="20"/>
            </w:rPr>
            <w:t>0</w:t>
          </w:r>
        </w:p>
      </w:tc>
      <w:tc>
        <w:tcPr>
          <w:tcW w:w="3118" w:type="dxa"/>
          <w:tcBorders>
            <w:top w:val="nil"/>
            <w:left w:val="nil"/>
            <w:bottom w:val="double" w:sz="6" w:space="0" w:color="000000"/>
            <w:right w:val="single" w:sz="8" w:space="0" w:color="auto"/>
          </w:tcBorders>
          <w:hideMark/>
        </w:tcPr>
        <w:p w14:paraId="6554E043" w14:textId="77777777" w:rsidR="004656A4" w:rsidRPr="00FA030C" w:rsidRDefault="006804CC" w:rsidP="00AE6340">
          <w:pPr>
            <w:pStyle w:val="Ingetavstnd"/>
            <w:spacing w:line="276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Dokumentansvarig:</w:t>
          </w:r>
        </w:p>
        <w:p w14:paraId="042C5617" w14:textId="29E130A1" w:rsidR="004656A4" w:rsidRDefault="0018349B" w:rsidP="0058005F">
          <w:pPr>
            <w:pStyle w:val="Ingetavstnd"/>
            <w:spacing w:line="276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Karin Claesson, Birger Richtoff</w:t>
          </w:r>
        </w:p>
        <w:p w14:paraId="33EF6B7A" w14:textId="73A60035" w:rsidR="00DF439E" w:rsidRPr="00FA030C" w:rsidRDefault="006804CC" w:rsidP="0058005F">
          <w:pPr>
            <w:pStyle w:val="Ingetavstnd"/>
            <w:spacing w:line="276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Godkänd av: </w:t>
          </w:r>
          <w:r w:rsidR="00970165" w:rsidRPr="00970165">
            <w:rPr>
              <w:rFonts w:ascii="Calibri" w:eastAsia="+mn-ea" w:hAnsi="Calibri" w:cs="+mn-cs"/>
              <w:color w:val="000000"/>
              <w:kern w:val="24"/>
              <w:sz w:val="20"/>
              <w:szCs w:val="20"/>
            </w:rPr>
            <w:t>Anja Sönnerstedt Arvidsson</w:t>
          </w:r>
        </w:p>
      </w:tc>
    </w:tr>
  </w:tbl>
  <w:p w14:paraId="6E7760F5" w14:textId="77777777" w:rsidR="004656A4" w:rsidRPr="00F06286" w:rsidRDefault="004656A4" w:rsidP="00F06286">
    <w:pPr>
      <w:pStyle w:val="Sidhuvud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24D40"/>
    <w:multiLevelType w:val="multilevel"/>
    <w:tmpl w:val="9F062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1436D6D"/>
    <w:multiLevelType w:val="hybridMultilevel"/>
    <w:tmpl w:val="3070B2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77CE8"/>
    <w:multiLevelType w:val="hybridMultilevel"/>
    <w:tmpl w:val="3BFE03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F15E9"/>
    <w:multiLevelType w:val="hybridMultilevel"/>
    <w:tmpl w:val="7AD22D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738E7"/>
    <w:multiLevelType w:val="hybridMultilevel"/>
    <w:tmpl w:val="8BBC0E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07021"/>
    <w:multiLevelType w:val="hybridMultilevel"/>
    <w:tmpl w:val="03F400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152F7"/>
    <w:multiLevelType w:val="hybridMultilevel"/>
    <w:tmpl w:val="8E40C45E"/>
    <w:lvl w:ilvl="0" w:tplc="DE46D344">
      <w:numFmt w:val="bullet"/>
      <w:lvlText w:val="-"/>
      <w:lvlJc w:val="left"/>
      <w:pPr>
        <w:ind w:left="1665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1EEE4AA0"/>
    <w:multiLevelType w:val="hybridMultilevel"/>
    <w:tmpl w:val="AF4CAABC"/>
    <w:lvl w:ilvl="0" w:tplc="723A79B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93631"/>
    <w:multiLevelType w:val="hybridMultilevel"/>
    <w:tmpl w:val="61AEC366"/>
    <w:lvl w:ilvl="0" w:tplc="94865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367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8D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FAF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2D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EA7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86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7CD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C0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3145C6C"/>
    <w:multiLevelType w:val="hybridMultilevel"/>
    <w:tmpl w:val="6506EFB8"/>
    <w:lvl w:ilvl="0" w:tplc="140EA6DA">
      <w:numFmt w:val="bullet"/>
      <w:lvlText w:val=""/>
      <w:lvlJc w:val="left"/>
      <w:pPr>
        <w:ind w:left="750" w:hanging="39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B42F3"/>
    <w:multiLevelType w:val="hybridMultilevel"/>
    <w:tmpl w:val="16007B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E07C2"/>
    <w:multiLevelType w:val="hybridMultilevel"/>
    <w:tmpl w:val="C722FA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0BBF"/>
    <w:multiLevelType w:val="hybridMultilevel"/>
    <w:tmpl w:val="74789E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F7954"/>
    <w:multiLevelType w:val="hybridMultilevel"/>
    <w:tmpl w:val="5E8476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50C8A"/>
    <w:multiLevelType w:val="multilevel"/>
    <w:tmpl w:val="69C2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1C26FA"/>
    <w:multiLevelType w:val="hybridMultilevel"/>
    <w:tmpl w:val="044E90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E73E3"/>
    <w:multiLevelType w:val="hybridMultilevel"/>
    <w:tmpl w:val="670CD3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93482"/>
    <w:multiLevelType w:val="hybridMultilevel"/>
    <w:tmpl w:val="141E24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C316F"/>
    <w:multiLevelType w:val="hybridMultilevel"/>
    <w:tmpl w:val="087CEB62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104E6"/>
    <w:multiLevelType w:val="hybridMultilevel"/>
    <w:tmpl w:val="1C38F6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F261A"/>
    <w:multiLevelType w:val="hybridMultilevel"/>
    <w:tmpl w:val="DFDC7B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17DBA"/>
    <w:multiLevelType w:val="hybridMultilevel"/>
    <w:tmpl w:val="80B4DD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56369"/>
    <w:multiLevelType w:val="hybridMultilevel"/>
    <w:tmpl w:val="1E807906"/>
    <w:lvl w:ilvl="0" w:tplc="5B80D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B87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6B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D8D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C2C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001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48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2E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83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67E7687"/>
    <w:multiLevelType w:val="hybridMultilevel"/>
    <w:tmpl w:val="60E2246C"/>
    <w:lvl w:ilvl="0" w:tplc="57745AA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36DBA"/>
    <w:multiLevelType w:val="hybridMultilevel"/>
    <w:tmpl w:val="D4181360"/>
    <w:lvl w:ilvl="0" w:tplc="3140C688">
      <w:start w:val="1"/>
      <w:numFmt w:val="bullet"/>
      <w:lvlText w:val="-"/>
      <w:lvlJc w:val="left"/>
      <w:pPr>
        <w:ind w:left="420" w:hanging="360"/>
      </w:pPr>
      <w:rPr>
        <w:rFonts w:ascii="Cambria" w:eastAsiaTheme="minorHAnsi" w:hAnsi="Cambria" w:cs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67016A83"/>
    <w:multiLevelType w:val="multilevel"/>
    <w:tmpl w:val="DDA8061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92" w:hanging="2160"/>
      </w:pPr>
      <w:rPr>
        <w:rFonts w:hint="default"/>
      </w:rPr>
    </w:lvl>
  </w:abstractNum>
  <w:abstractNum w:abstractNumId="26" w15:restartNumberingAfterBreak="0">
    <w:nsid w:val="67632150"/>
    <w:multiLevelType w:val="hybridMultilevel"/>
    <w:tmpl w:val="89E483E0"/>
    <w:lvl w:ilvl="0" w:tplc="9B0209F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25B6E"/>
    <w:multiLevelType w:val="hybridMultilevel"/>
    <w:tmpl w:val="AE9AC9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17151"/>
    <w:multiLevelType w:val="hybridMultilevel"/>
    <w:tmpl w:val="22BA94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13956"/>
    <w:multiLevelType w:val="hybridMultilevel"/>
    <w:tmpl w:val="7B9209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A7454"/>
    <w:multiLevelType w:val="hybridMultilevel"/>
    <w:tmpl w:val="880CDB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2318B"/>
    <w:multiLevelType w:val="hybridMultilevel"/>
    <w:tmpl w:val="AD32E8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1"/>
  </w:num>
  <w:num w:numId="4">
    <w:abstractNumId w:val="22"/>
  </w:num>
  <w:num w:numId="5">
    <w:abstractNumId w:val="8"/>
  </w:num>
  <w:num w:numId="6">
    <w:abstractNumId w:val="5"/>
  </w:num>
  <w:num w:numId="7">
    <w:abstractNumId w:val="28"/>
  </w:num>
  <w:num w:numId="8">
    <w:abstractNumId w:val="29"/>
  </w:num>
  <w:num w:numId="9">
    <w:abstractNumId w:val="27"/>
  </w:num>
  <w:num w:numId="10">
    <w:abstractNumId w:val="4"/>
  </w:num>
  <w:num w:numId="11">
    <w:abstractNumId w:val="19"/>
  </w:num>
  <w:num w:numId="12">
    <w:abstractNumId w:val="6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7"/>
  </w:num>
  <w:num w:numId="16">
    <w:abstractNumId w:val="2"/>
  </w:num>
  <w:num w:numId="17">
    <w:abstractNumId w:val="13"/>
  </w:num>
  <w:num w:numId="18">
    <w:abstractNumId w:val="10"/>
  </w:num>
  <w:num w:numId="19">
    <w:abstractNumId w:val="3"/>
  </w:num>
  <w:num w:numId="20">
    <w:abstractNumId w:val="14"/>
  </w:num>
  <w:num w:numId="21">
    <w:abstractNumId w:val="0"/>
  </w:num>
  <w:num w:numId="22">
    <w:abstractNumId w:val="11"/>
  </w:num>
  <w:num w:numId="23">
    <w:abstractNumId w:val="12"/>
  </w:num>
  <w:num w:numId="24">
    <w:abstractNumId w:val="25"/>
  </w:num>
  <w:num w:numId="25">
    <w:abstractNumId w:val="31"/>
  </w:num>
  <w:num w:numId="26">
    <w:abstractNumId w:val="24"/>
  </w:num>
  <w:num w:numId="27">
    <w:abstractNumId w:val="1"/>
  </w:num>
  <w:num w:numId="28">
    <w:abstractNumId w:val="7"/>
  </w:num>
  <w:num w:numId="29">
    <w:abstractNumId w:val="30"/>
  </w:num>
  <w:num w:numId="30">
    <w:abstractNumId w:val="26"/>
  </w:num>
  <w:num w:numId="31">
    <w:abstractNumId w:val="23"/>
  </w:num>
  <w:num w:numId="32">
    <w:abstractNumId w:val="2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10"/>
    <w:rsid w:val="00001ECF"/>
    <w:rsid w:val="00001FB6"/>
    <w:rsid w:val="000020CB"/>
    <w:rsid w:val="000025A0"/>
    <w:rsid w:val="00004821"/>
    <w:rsid w:val="00013BC5"/>
    <w:rsid w:val="00015142"/>
    <w:rsid w:val="00016E79"/>
    <w:rsid w:val="000178A0"/>
    <w:rsid w:val="00021EF7"/>
    <w:rsid w:val="00026A5C"/>
    <w:rsid w:val="000277F0"/>
    <w:rsid w:val="00030430"/>
    <w:rsid w:val="00036FF0"/>
    <w:rsid w:val="00037751"/>
    <w:rsid w:val="000478EB"/>
    <w:rsid w:val="00057D09"/>
    <w:rsid w:val="000644D9"/>
    <w:rsid w:val="0006526D"/>
    <w:rsid w:val="00067DC5"/>
    <w:rsid w:val="00071C14"/>
    <w:rsid w:val="0008312C"/>
    <w:rsid w:val="00086292"/>
    <w:rsid w:val="00091469"/>
    <w:rsid w:val="00092152"/>
    <w:rsid w:val="00093C83"/>
    <w:rsid w:val="00093D62"/>
    <w:rsid w:val="00096D4C"/>
    <w:rsid w:val="000974FE"/>
    <w:rsid w:val="00097812"/>
    <w:rsid w:val="00097B7F"/>
    <w:rsid w:val="000A105E"/>
    <w:rsid w:val="000A24C4"/>
    <w:rsid w:val="000A36A3"/>
    <w:rsid w:val="000A500B"/>
    <w:rsid w:val="000A6B90"/>
    <w:rsid w:val="000A70AE"/>
    <w:rsid w:val="000B14B1"/>
    <w:rsid w:val="000B23BC"/>
    <w:rsid w:val="000B60B0"/>
    <w:rsid w:val="000D12EA"/>
    <w:rsid w:val="000D7969"/>
    <w:rsid w:val="000E240A"/>
    <w:rsid w:val="000E413F"/>
    <w:rsid w:val="000E685C"/>
    <w:rsid w:val="000F0747"/>
    <w:rsid w:val="000F19AB"/>
    <w:rsid w:val="000F79C7"/>
    <w:rsid w:val="00104086"/>
    <w:rsid w:val="00105E06"/>
    <w:rsid w:val="00107393"/>
    <w:rsid w:val="001115E6"/>
    <w:rsid w:val="00111A77"/>
    <w:rsid w:val="00112215"/>
    <w:rsid w:val="00117C22"/>
    <w:rsid w:val="00123049"/>
    <w:rsid w:val="00127A15"/>
    <w:rsid w:val="00135880"/>
    <w:rsid w:val="001376CC"/>
    <w:rsid w:val="001429F8"/>
    <w:rsid w:val="00143F98"/>
    <w:rsid w:val="00144C52"/>
    <w:rsid w:val="00147839"/>
    <w:rsid w:val="00150468"/>
    <w:rsid w:val="001510D5"/>
    <w:rsid w:val="001512FE"/>
    <w:rsid w:val="00151579"/>
    <w:rsid w:val="00151C81"/>
    <w:rsid w:val="00152FF8"/>
    <w:rsid w:val="00154D99"/>
    <w:rsid w:val="001704FC"/>
    <w:rsid w:val="001769E6"/>
    <w:rsid w:val="00181A84"/>
    <w:rsid w:val="0018349B"/>
    <w:rsid w:val="0018369C"/>
    <w:rsid w:val="00183B36"/>
    <w:rsid w:val="00183BF2"/>
    <w:rsid w:val="001851C6"/>
    <w:rsid w:val="001924B9"/>
    <w:rsid w:val="001A0748"/>
    <w:rsid w:val="001A0C09"/>
    <w:rsid w:val="001A4955"/>
    <w:rsid w:val="001A4BA2"/>
    <w:rsid w:val="001A6541"/>
    <w:rsid w:val="001B6EAB"/>
    <w:rsid w:val="001C579B"/>
    <w:rsid w:val="001C7A8C"/>
    <w:rsid w:val="001D3908"/>
    <w:rsid w:val="001D3D14"/>
    <w:rsid w:val="001D5E82"/>
    <w:rsid w:val="001D5FDC"/>
    <w:rsid w:val="001D6280"/>
    <w:rsid w:val="001F5BDD"/>
    <w:rsid w:val="001F6612"/>
    <w:rsid w:val="001F7AA2"/>
    <w:rsid w:val="00205005"/>
    <w:rsid w:val="002112C6"/>
    <w:rsid w:val="002155BB"/>
    <w:rsid w:val="0021791F"/>
    <w:rsid w:val="00231D4D"/>
    <w:rsid w:val="00231E56"/>
    <w:rsid w:val="0023563D"/>
    <w:rsid w:val="002408A5"/>
    <w:rsid w:val="002462D3"/>
    <w:rsid w:val="00250619"/>
    <w:rsid w:val="002509E3"/>
    <w:rsid w:val="0026164B"/>
    <w:rsid w:val="002640D5"/>
    <w:rsid w:val="002670B1"/>
    <w:rsid w:val="00271A59"/>
    <w:rsid w:val="00276AD9"/>
    <w:rsid w:val="00276E8A"/>
    <w:rsid w:val="0028054B"/>
    <w:rsid w:val="00290D80"/>
    <w:rsid w:val="00292D16"/>
    <w:rsid w:val="00292E56"/>
    <w:rsid w:val="002936B2"/>
    <w:rsid w:val="002945DB"/>
    <w:rsid w:val="002A3199"/>
    <w:rsid w:val="002A3C55"/>
    <w:rsid w:val="002A7A50"/>
    <w:rsid w:val="002B2086"/>
    <w:rsid w:val="002B53F5"/>
    <w:rsid w:val="002B5619"/>
    <w:rsid w:val="002B671E"/>
    <w:rsid w:val="002C710E"/>
    <w:rsid w:val="002D04D8"/>
    <w:rsid w:val="002D263D"/>
    <w:rsid w:val="002D328D"/>
    <w:rsid w:val="002D6690"/>
    <w:rsid w:val="002E6278"/>
    <w:rsid w:val="002E6400"/>
    <w:rsid w:val="002F5770"/>
    <w:rsid w:val="00301122"/>
    <w:rsid w:val="003115B3"/>
    <w:rsid w:val="0032066C"/>
    <w:rsid w:val="003223BC"/>
    <w:rsid w:val="0032380F"/>
    <w:rsid w:val="003257E3"/>
    <w:rsid w:val="00325F25"/>
    <w:rsid w:val="0032659F"/>
    <w:rsid w:val="00327086"/>
    <w:rsid w:val="00327347"/>
    <w:rsid w:val="0033155F"/>
    <w:rsid w:val="00332271"/>
    <w:rsid w:val="00334E4C"/>
    <w:rsid w:val="0033787C"/>
    <w:rsid w:val="00340E74"/>
    <w:rsid w:val="00341189"/>
    <w:rsid w:val="00343863"/>
    <w:rsid w:val="00346CA4"/>
    <w:rsid w:val="003511B9"/>
    <w:rsid w:val="00351961"/>
    <w:rsid w:val="00355B57"/>
    <w:rsid w:val="00357BE7"/>
    <w:rsid w:val="00360D11"/>
    <w:rsid w:val="00374414"/>
    <w:rsid w:val="003774EE"/>
    <w:rsid w:val="0038138C"/>
    <w:rsid w:val="003836AD"/>
    <w:rsid w:val="003843A8"/>
    <w:rsid w:val="00385862"/>
    <w:rsid w:val="003862C4"/>
    <w:rsid w:val="0038739D"/>
    <w:rsid w:val="0039147E"/>
    <w:rsid w:val="00396F3A"/>
    <w:rsid w:val="00397034"/>
    <w:rsid w:val="003A3CE3"/>
    <w:rsid w:val="003B393E"/>
    <w:rsid w:val="003B3BAE"/>
    <w:rsid w:val="003B5952"/>
    <w:rsid w:val="003C1988"/>
    <w:rsid w:val="003C5522"/>
    <w:rsid w:val="003D0292"/>
    <w:rsid w:val="003E1FA6"/>
    <w:rsid w:val="003E76EB"/>
    <w:rsid w:val="003F1949"/>
    <w:rsid w:val="003F32AE"/>
    <w:rsid w:val="003F5200"/>
    <w:rsid w:val="003F604D"/>
    <w:rsid w:val="003F633D"/>
    <w:rsid w:val="0040098D"/>
    <w:rsid w:val="00401378"/>
    <w:rsid w:val="00403EDA"/>
    <w:rsid w:val="004048A4"/>
    <w:rsid w:val="004048B3"/>
    <w:rsid w:val="004077ED"/>
    <w:rsid w:val="00407AD6"/>
    <w:rsid w:val="0041208E"/>
    <w:rsid w:val="00423050"/>
    <w:rsid w:val="00425DA5"/>
    <w:rsid w:val="0043423C"/>
    <w:rsid w:val="00436C8E"/>
    <w:rsid w:val="00437791"/>
    <w:rsid w:val="00443746"/>
    <w:rsid w:val="00452324"/>
    <w:rsid w:val="00455B36"/>
    <w:rsid w:val="0046021A"/>
    <w:rsid w:val="00460C46"/>
    <w:rsid w:val="0046195A"/>
    <w:rsid w:val="00463F54"/>
    <w:rsid w:val="004656A4"/>
    <w:rsid w:val="0048231B"/>
    <w:rsid w:val="00482A66"/>
    <w:rsid w:val="00491F6F"/>
    <w:rsid w:val="00493621"/>
    <w:rsid w:val="004947AA"/>
    <w:rsid w:val="00494EB7"/>
    <w:rsid w:val="0049503B"/>
    <w:rsid w:val="004B240A"/>
    <w:rsid w:val="004C0BA7"/>
    <w:rsid w:val="004D3690"/>
    <w:rsid w:val="004D5852"/>
    <w:rsid w:val="004E29BD"/>
    <w:rsid w:val="004E3B5E"/>
    <w:rsid w:val="004E5587"/>
    <w:rsid w:val="004E5ED0"/>
    <w:rsid w:val="004F3DBB"/>
    <w:rsid w:val="004F617F"/>
    <w:rsid w:val="00502E36"/>
    <w:rsid w:val="005071B4"/>
    <w:rsid w:val="00507327"/>
    <w:rsid w:val="00510A40"/>
    <w:rsid w:val="005133A8"/>
    <w:rsid w:val="00515015"/>
    <w:rsid w:val="00525252"/>
    <w:rsid w:val="00531620"/>
    <w:rsid w:val="00531F1F"/>
    <w:rsid w:val="00532365"/>
    <w:rsid w:val="00533D2D"/>
    <w:rsid w:val="00537DA0"/>
    <w:rsid w:val="00543B07"/>
    <w:rsid w:val="00551C86"/>
    <w:rsid w:val="00552B9D"/>
    <w:rsid w:val="00553FE2"/>
    <w:rsid w:val="005543C2"/>
    <w:rsid w:val="00561284"/>
    <w:rsid w:val="00562DBA"/>
    <w:rsid w:val="00565C49"/>
    <w:rsid w:val="00566E63"/>
    <w:rsid w:val="0057178C"/>
    <w:rsid w:val="00572124"/>
    <w:rsid w:val="0058005F"/>
    <w:rsid w:val="005825E0"/>
    <w:rsid w:val="00582DDC"/>
    <w:rsid w:val="0058580D"/>
    <w:rsid w:val="005A1DBA"/>
    <w:rsid w:val="005B28BF"/>
    <w:rsid w:val="005B3706"/>
    <w:rsid w:val="005B6FC0"/>
    <w:rsid w:val="005C05B9"/>
    <w:rsid w:val="005C1BCC"/>
    <w:rsid w:val="005C5051"/>
    <w:rsid w:val="005D1CF7"/>
    <w:rsid w:val="005D2E2D"/>
    <w:rsid w:val="005D52DC"/>
    <w:rsid w:val="005D53CF"/>
    <w:rsid w:val="005E126D"/>
    <w:rsid w:val="005F2EB6"/>
    <w:rsid w:val="005F3134"/>
    <w:rsid w:val="005F3C3A"/>
    <w:rsid w:val="00604430"/>
    <w:rsid w:val="006065C0"/>
    <w:rsid w:val="006073CD"/>
    <w:rsid w:val="00611AD8"/>
    <w:rsid w:val="00613DD9"/>
    <w:rsid w:val="00620C29"/>
    <w:rsid w:val="00622AE0"/>
    <w:rsid w:val="00626E0C"/>
    <w:rsid w:val="00627D8F"/>
    <w:rsid w:val="0063053E"/>
    <w:rsid w:val="0063334F"/>
    <w:rsid w:val="00633FCF"/>
    <w:rsid w:val="00636D3B"/>
    <w:rsid w:val="00642662"/>
    <w:rsid w:val="006514EA"/>
    <w:rsid w:val="0065159F"/>
    <w:rsid w:val="00657F6D"/>
    <w:rsid w:val="006609F5"/>
    <w:rsid w:val="0066237D"/>
    <w:rsid w:val="0066677E"/>
    <w:rsid w:val="00666B94"/>
    <w:rsid w:val="00666C43"/>
    <w:rsid w:val="00676FDD"/>
    <w:rsid w:val="006804CC"/>
    <w:rsid w:val="006840EA"/>
    <w:rsid w:val="00686897"/>
    <w:rsid w:val="006903B2"/>
    <w:rsid w:val="0069242D"/>
    <w:rsid w:val="0069624D"/>
    <w:rsid w:val="006A2304"/>
    <w:rsid w:val="006A5597"/>
    <w:rsid w:val="006B01B4"/>
    <w:rsid w:val="006B1345"/>
    <w:rsid w:val="006B77A5"/>
    <w:rsid w:val="006C1F80"/>
    <w:rsid w:val="006C6420"/>
    <w:rsid w:val="006E53F4"/>
    <w:rsid w:val="006F164C"/>
    <w:rsid w:val="006F1FF8"/>
    <w:rsid w:val="006F28D8"/>
    <w:rsid w:val="006F2A29"/>
    <w:rsid w:val="00700A71"/>
    <w:rsid w:val="00707F1C"/>
    <w:rsid w:val="00713317"/>
    <w:rsid w:val="00713C79"/>
    <w:rsid w:val="007211A9"/>
    <w:rsid w:val="00722B3B"/>
    <w:rsid w:val="00724234"/>
    <w:rsid w:val="007338AE"/>
    <w:rsid w:val="00733EDE"/>
    <w:rsid w:val="007354D4"/>
    <w:rsid w:val="0073766B"/>
    <w:rsid w:val="00740FDF"/>
    <w:rsid w:val="007428EC"/>
    <w:rsid w:val="007432E9"/>
    <w:rsid w:val="007458A0"/>
    <w:rsid w:val="00747A87"/>
    <w:rsid w:val="00751482"/>
    <w:rsid w:val="007521D0"/>
    <w:rsid w:val="00754A29"/>
    <w:rsid w:val="00761D09"/>
    <w:rsid w:val="00765F05"/>
    <w:rsid w:val="007668C2"/>
    <w:rsid w:val="00775908"/>
    <w:rsid w:val="007762B6"/>
    <w:rsid w:val="007849EB"/>
    <w:rsid w:val="007860A2"/>
    <w:rsid w:val="00791A8F"/>
    <w:rsid w:val="00794ECC"/>
    <w:rsid w:val="007A325A"/>
    <w:rsid w:val="007A3DF6"/>
    <w:rsid w:val="007A571F"/>
    <w:rsid w:val="007A682F"/>
    <w:rsid w:val="007B0734"/>
    <w:rsid w:val="007B1F89"/>
    <w:rsid w:val="007B591C"/>
    <w:rsid w:val="007B74BE"/>
    <w:rsid w:val="007C21EF"/>
    <w:rsid w:val="007D409D"/>
    <w:rsid w:val="007D4F9C"/>
    <w:rsid w:val="007D55BE"/>
    <w:rsid w:val="007D5847"/>
    <w:rsid w:val="007E01DB"/>
    <w:rsid w:val="007E1072"/>
    <w:rsid w:val="007E2627"/>
    <w:rsid w:val="007E7983"/>
    <w:rsid w:val="007F1F47"/>
    <w:rsid w:val="007F21C0"/>
    <w:rsid w:val="007F41AA"/>
    <w:rsid w:val="00802998"/>
    <w:rsid w:val="00803BCA"/>
    <w:rsid w:val="00805234"/>
    <w:rsid w:val="0081435B"/>
    <w:rsid w:val="008149DE"/>
    <w:rsid w:val="00815615"/>
    <w:rsid w:val="00822265"/>
    <w:rsid w:val="00825B9A"/>
    <w:rsid w:val="008262AF"/>
    <w:rsid w:val="0082647E"/>
    <w:rsid w:val="00826C26"/>
    <w:rsid w:val="008270B0"/>
    <w:rsid w:val="0083531A"/>
    <w:rsid w:val="008400B3"/>
    <w:rsid w:val="008457A4"/>
    <w:rsid w:val="00852237"/>
    <w:rsid w:val="00855390"/>
    <w:rsid w:val="008677D8"/>
    <w:rsid w:val="00867882"/>
    <w:rsid w:val="00872093"/>
    <w:rsid w:val="008729B8"/>
    <w:rsid w:val="00876D4E"/>
    <w:rsid w:val="00885038"/>
    <w:rsid w:val="00887A8F"/>
    <w:rsid w:val="00887C95"/>
    <w:rsid w:val="0089562F"/>
    <w:rsid w:val="008A3230"/>
    <w:rsid w:val="008A4EF7"/>
    <w:rsid w:val="008A56F6"/>
    <w:rsid w:val="008B04B2"/>
    <w:rsid w:val="008B5594"/>
    <w:rsid w:val="008C02B6"/>
    <w:rsid w:val="008C50E0"/>
    <w:rsid w:val="008C5C54"/>
    <w:rsid w:val="008D5D89"/>
    <w:rsid w:val="008D7908"/>
    <w:rsid w:val="008E31F7"/>
    <w:rsid w:val="008E389D"/>
    <w:rsid w:val="008E4B31"/>
    <w:rsid w:val="008F0A03"/>
    <w:rsid w:val="008F2A60"/>
    <w:rsid w:val="008F2C54"/>
    <w:rsid w:val="008F5AAB"/>
    <w:rsid w:val="009002DC"/>
    <w:rsid w:val="00900DFE"/>
    <w:rsid w:val="009021F4"/>
    <w:rsid w:val="00906B1D"/>
    <w:rsid w:val="009109EC"/>
    <w:rsid w:val="00914AC8"/>
    <w:rsid w:val="00916429"/>
    <w:rsid w:val="0092250B"/>
    <w:rsid w:val="00922541"/>
    <w:rsid w:val="009259E2"/>
    <w:rsid w:val="00925DD5"/>
    <w:rsid w:val="00927925"/>
    <w:rsid w:val="00927A3F"/>
    <w:rsid w:val="00933E00"/>
    <w:rsid w:val="00935B04"/>
    <w:rsid w:val="0094090E"/>
    <w:rsid w:val="009427B3"/>
    <w:rsid w:val="00942A27"/>
    <w:rsid w:val="00946941"/>
    <w:rsid w:val="009508C0"/>
    <w:rsid w:val="00953D25"/>
    <w:rsid w:val="00954073"/>
    <w:rsid w:val="00965321"/>
    <w:rsid w:val="00970165"/>
    <w:rsid w:val="0097179D"/>
    <w:rsid w:val="00975AEC"/>
    <w:rsid w:val="009802FD"/>
    <w:rsid w:val="009829FD"/>
    <w:rsid w:val="0098402D"/>
    <w:rsid w:val="00985FDC"/>
    <w:rsid w:val="009934F6"/>
    <w:rsid w:val="009A18DA"/>
    <w:rsid w:val="009A404F"/>
    <w:rsid w:val="009A541B"/>
    <w:rsid w:val="009A5A05"/>
    <w:rsid w:val="009A6090"/>
    <w:rsid w:val="009A7EA7"/>
    <w:rsid w:val="009B405D"/>
    <w:rsid w:val="009B59CA"/>
    <w:rsid w:val="009B5E31"/>
    <w:rsid w:val="009B677B"/>
    <w:rsid w:val="009C105C"/>
    <w:rsid w:val="009C12C0"/>
    <w:rsid w:val="009C2BEC"/>
    <w:rsid w:val="009D2801"/>
    <w:rsid w:val="009D390C"/>
    <w:rsid w:val="009D4FE3"/>
    <w:rsid w:val="009D7CD5"/>
    <w:rsid w:val="009E3CCE"/>
    <w:rsid w:val="009F0C77"/>
    <w:rsid w:val="00A02E09"/>
    <w:rsid w:val="00A06CB2"/>
    <w:rsid w:val="00A0779D"/>
    <w:rsid w:val="00A109D9"/>
    <w:rsid w:val="00A115D2"/>
    <w:rsid w:val="00A14717"/>
    <w:rsid w:val="00A16E0F"/>
    <w:rsid w:val="00A22E3B"/>
    <w:rsid w:val="00A255F9"/>
    <w:rsid w:val="00A26A6E"/>
    <w:rsid w:val="00A41125"/>
    <w:rsid w:val="00A41DE3"/>
    <w:rsid w:val="00A43C68"/>
    <w:rsid w:val="00A47262"/>
    <w:rsid w:val="00A5295D"/>
    <w:rsid w:val="00A557F5"/>
    <w:rsid w:val="00A5644F"/>
    <w:rsid w:val="00A63A19"/>
    <w:rsid w:val="00A67E3E"/>
    <w:rsid w:val="00A67FDB"/>
    <w:rsid w:val="00A75550"/>
    <w:rsid w:val="00A75AB2"/>
    <w:rsid w:val="00A76A94"/>
    <w:rsid w:val="00A76BC1"/>
    <w:rsid w:val="00A80B39"/>
    <w:rsid w:val="00A80BEE"/>
    <w:rsid w:val="00A959B7"/>
    <w:rsid w:val="00AA1C8C"/>
    <w:rsid w:val="00AA2AAA"/>
    <w:rsid w:val="00AA5F1C"/>
    <w:rsid w:val="00AA7409"/>
    <w:rsid w:val="00AB6248"/>
    <w:rsid w:val="00AC1C0C"/>
    <w:rsid w:val="00AD3734"/>
    <w:rsid w:val="00AD5661"/>
    <w:rsid w:val="00AE024A"/>
    <w:rsid w:val="00AE4075"/>
    <w:rsid w:val="00AE6340"/>
    <w:rsid w:val="00AF15C2"/>
    <w:rsid w:val="00AF28AA"/>
    <w:rsid w:val="00AF4368"/>
    <w:rsid w:val="00AF5C58"/>
    <w:rsid w:val="00AF6A97"/>
    <w:rsid w:val="00AF74FE"/>
    <w:rsid w:val="00AF79D9"/>
    <w:rsid w:val="00B031D8"/>
    <w:rsid w:val="00B109BE"/>
    <w:rsid w:val="00B12B77"/>
    <w:rsid w:val="00B14813"/>
    <w:rsid w:val="00B14998"/>
    <w:rsid w:val="00B16D95"/>
    <w:rsid w:val="00B21FD9"/>
    <w:rsid w:val="00B26E19"/>
    <w:rsid w:val="00B27C86"/>
    <w:rsid w:val="00B3506F"/>
    <w:rsid w:val="00B35D8D"/>
    <w:rsid w:val="00B44F87"/>
    <w:rsid w:val="00B506B3"/>
    <w:rsid w:val="00B51112"/>
    <w:rsid w:val="00B54ACF"/>
    <w:rsid w:val="00B55354"/>
    <w:rsid w:val="00B63D91"/>
    <w:rsid w:val="00B66324"/>
    <w:rsid w:val="00B739E7"/>
    <w:rsid w:val="00B74C4F"/>
    <w:rsid w:val="00B74E60"/>
    <w:rsid w:val="00B75FC9"/>
    <w:rsid w:val="00B8702F"/>
    <w:rsid w:val="00B931C4"/>
    <w:rsid w:val="00B94028"/>
    <w:rsid w:val="00B95E0A"/>
    <w:rsid w:val="00BA4092"/>
    <w:rsid w:val="00BA5A33"/>
    <w:rsid w:val="00BA60EB"/>
    <w:rsid w:val="00BA70E5"/>
    <w:rsid w:val="00BB2DC1"/>
    <w:rsid w:val="00BB4508"/>
    <w:rsid w:val="00BB5A9D"/>
    <w:rsid w:val="00BC192C"/>
    <w:rsid w:val="00BC218C"/>
    <w:rsid w:val="00BC2354"/>
    <w:rsid w:val="00BC3AA7"/>
    <w:rsid w:val="00BD2BE3"/>
    <w:rsid w:val="00BD4023"/>
    <w:rsid w:val="00BD4201"/>
    <w:rsid w:val="00BD486B"/>
    <w:rsid w:val="00BD4AA0"/>
    <w:rsid w:val="00BE008B"/>
    <w:rsid w:val="00BE13A8"/>
    <w:rsid w:val="00BF0B02"/>
    <w:rsid w:val="00BF3E0C"/>
    <w:rsid w:val="00BF5106"/>
    <w:rsid w:val="00BF7198"/>
    <w:rsid w:val="00BF7D4A"/>
    <w:rsid w:val="00C02B5A"/>
    <w:rsid w:val="00C0591D"/>
    <w:rsid w:val="00C07952"/>
    <w:rsid w:val="00C14BCC"/>
    <w:rsid w:val="00C221D2"/>
    <w:rsid w:val="00C22A4E"/>
    <w:rsid w:val="00C24EF3"/>
    <w:rsid w:val="00C30FAE"/>
    <w:rsid w:val="00C358CE"/>
    <w:rsid w:val="00C36A45"/>
    <w:rsid w:val="00C44104"/>
    <w:rsid w:val="00C476B7"/>
    <w:rsid w:val="00C52C19"/>
    <w:rsid w:val="00C55D82"/>
    <w:rsid w:val="00C61207"/>
    <w:rsid w:val="00C61362"/>
    <w:rsid w:val="00C6597C"/>
    <w:rsid w:val="00C86EA1"/>
    <w:rsid w:val="00C9517E"/>
    <w:rsid w:val="00CA001B"/>
    <w:rsid w:val="00CA0977"/>
    <w:rsid w:val="00CC0B10"/>
    <w:rsid w:val="00CC17D2"/>
    <w:rsid w:val="00CC24A9"/>
    <w:rsid w:val="00CC4ACA"/>
    <w:rsid w:val="00CC785F"/>
    <w:rsid w:val="00CC7E4A"/>
    <w:rsid w:val="00CD04FF"/>
    <w:rsid w:val="00CD749D"/>
    <w:rsid w:val="00CE0758"/>
    <w:rsid w:val="00CE5C5E"/>
    <w:rsid w:val="00CF000A"/>
    <w:rsid w:val="00CF03F0"/>
    <w:rsid w:val="00CF145F"/>
    <w:rsid w:val="00CF5494"/>
    <w:rsid w:val="00D000C1"/>
    <w:rsid w:val="00D016C3"/>
    <w:rsid w:val="00D126BA"/>
    <w:rsid w:val="00D1337F"/>
    <w:rsid w:val="00D1731A"/>
    <w:rsid w:val="00D30B16"/>
    <w:rsid w:val="00D31E15"/>
    <w:rsid w:val="00D31E87"/>
    <w:rsid w:val="00D33E13"/>
    <w:rsid w:val="00D35D12"/>
    <w:rsid w:val="00D43BB8"/>
    <w:rsid w:val="00D46498"/>
    <w:rsid w:val="00D47C4B"/>
    <w:rsid w:val="00D567A7"/>
    <w:rsid w:val="00D57740"/>
    <w:rsid w:val="00D61535"/>
    <w:rsid w:val="00D6237A"/>
    <w:rsid w:val="00D661A1"/>
    <w:rsid w:val="00D67CA9"/>
    <w:rsid w:val="00D67E6B"/>
    <w:rsid w:val="00D72350"/>
    <w:rsid w:val="00D75E19"/>
    <w:rsid w:val="00D7732B"/>
    <w:rsid w:val="00D773B4"/>
    <w:rsid w:val="00D77E9F"/>
    <w:rsid w:val="00D84AD6"/>
    <w:rsid w:val="00D91D09"/>
    <w:rsid w:val="00DA31D2"/>
    <w:rsid w:val="00DA500B"/>
    <w:rsid w:val="00DA71C1"/>
    <w:rsid w:val="00DB195D"/>
    <w:rsid w:val="00DB5477"/>
    <w:rsid w:val="00DC2C7A"/>
    <w:rsid w:val="00DC46AC"/>
    <w:rsid w:val="00DD1DBD"/>
    <w:rsid w:val="00DD28FF"/>
    <w:rsid w:val="00DD6C2F"/>
    <w:rsid w:val="00DD7D62"/>
    <w:rsid w:val="00DE0BF6"/>
    <w:rsid w:val="00DE48B8"/>
    <w:rsid w:val="00DE5BBA"/>
    <w:rsid w:val="00DF439E"/>
    <w:rsid w:val="00DF4A39"/>
    <w:rsid w:val="00DF5249"/>
    <w:rsid w:val="00E04E48"/>
    <w:rsid w:val="00E063DC"/>
    <w:rsid w:val="00E06B1B"/>
    <w:rsid w:val="00E11BC5"/>
    <w:rsid w:val="00E11DE5"/>
    <w:rsid w:val="00E13E5D"/>
    <w:rsid w:val="00E23163"/>
    <w:rsid w:val="00E243ED"/>
    <w:rsid w:val="00E24658"/>
    <w:rsid w:val="00E30C51"/>
    <w:rsid w:val="00E36336"/>
    <w:rsid w:val="00E373E0"/>
    <w:rsid w:val="00E405F1"/>
    <w:rsid w:val="00E413E7"/>
    <w:rsid w:val="00E41707"/>
    <w:rsid w:val="00E44795"/>
    <w:rsid w:val="00E50060"/>
    <w:rsid w:val="00E515F4"/>
    <w:rsid w:val="00E52823"/>
    <w:rsid w:val="00E65E7A"/>
    <w:rsid w:val="00E75940"/>
    <w:rsid w:val="00E8183B"/>
    <w:rsid w:val="00E850B1"/>
    <w:rsid w:val="00E94E71"/>
    <w:rsid w:val="00E96E51"/>
    <w:rsid w:val="00E979CB"/>
    <w:rsid w:val="00EA1329"/>
    <w:rsid w:val="00EA1BD2"/>
    <w:rsid w:val="00EB0636"/>
    <w:rsid w:val="00EB12F1"/>
    <w:rsid w:val="00EB3049"/>
    <w:rsid w:val="00EB4227"/>
    <w:rsid w:val="00EB7924"/>
    <w:rsid w:val="00EB7FA7"/>
    <w:rsid w:val="00EC031C"/>
    <w:rsid w:val="00ED0CD0"/>
    <w:rsid w:val="00ED1450"/>
    <w:rsid w:val="00ED24AA"/>
    <w:rsid w:val="00EE2378"/>
    <w:rsid w:val="00EE3E1E"/>
    <w:rsid w:val="00EE5904"/>
    <w:rsid w:val="00EF61EC"/>
    <w:rsid w:val="00F00219"/>
    <w:rsid w:val="00F02420"/>
    <w:rsid w:val="00F03C32"/>
    <w:rsid w:val="00F06286"/>
    <w:rsid w:val="00F07356"/>
    <w:rsid w:val="00F157FA"/>
    <w:rsid w:val="00F23650"/>
    <w:rsid w:val="00F35D67"/>
    <w:rsid w:val="00F36790"/>
    <w:rsid w:val="00F508B7"/>
    <w:rsid w:val="00F517C2"/>
    <w:rsid w:val="00F52A72"/>
    <w:rsid w:val="00F5708B"/>
    <w:rsid w:val="00F702B5"/>
    <w:rsid w:val="00F80AD7"/>
    <w:rsid w:val="00F80C5F"/>
    <w:rsid w:val="00F823AA"/>
    <w:rsid w:val="00F84226"/>
    <w:rsid w:val="00F85E22"/>
    <w:rsid w:val="00F87A83"/>
    <w:rsid w:val="00F93119"/>
    <w:rsid w:val="00F93DFD"/>
    <w:rsid w:val="00FB15D4"/>
    <w:rsid w:val="00FB20FA"/>
    <w:rsid w:val="00FB226F"/>
    <w:rsid w:val="00FB2EEB"/>
    <w:rsid w:val="00FB4189"/>
    <w:rsid w:val="00FE246C"/>
    <w:rsid w:val="00FE49C9"/>
    <w:rsid w:val="00FE4E7E"/>
    <w:rsid w:val="00FF08FA"/>
    <w:rsid w:val="00FF34E7"/>
    <w:rsid w:val="00FF6A64"/>
    <w:rsid w:val="057E8649"/>
    <w:rsid w:val="102CBC67"/>
    <w:rsid w:val="2291E112"/>
    <w:rsid w:val="330E350D"/>
    <w:rsid w:val="3C52C797"/>
    <w:rsid w:val="74B4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0FF8AE00"/>
  <w15:docId w15:val="{79ACA9BF-6DE6-43F9-ACEC-07D3B998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C2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C2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553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85F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C2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C2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5539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rutnt">
    <w:name w:val="Table Grid"/>
    <w:basedOn w:val="Normaltabell"/>
    <w:uiPriority w:val="39"/>
    <w:rsid w:val="00765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F6A9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B2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240A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825B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25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666C4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83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8312C"/>
  </w:style>
  <w:style w:type="paragraph" w:styleId="Sidfot">
    <w:name w:val="footer"/>
    <w:basedOn w:val="Normal"/>
    <w:link w:val="SidfotChar"/>
    <w:uiPriority w:val="99"/>
    <w:unhideWhenUsed/>
    <w:rsid w:val="00083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312C"/>
  </w:style>
  <w:style w:type="character" w:styleId="Starkreferens">
    <w:name w:val="Intense Reference"/>
    <w:basedOn w:val="Standardstycketeckensnitt"/>
    <w:uiPriority w:val="32"/>
    <w:qFormat/>
    <w:rsid w:val="00B739E7"/>
    <w:rPr>
      <w:b/>
      <w:bCs/>
      <w:smallCaps/>
      <w:color w:val="C0504D" w:themeColor="accent2"/>
      <w:spacing w:val="5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85FDC"/>
    <w:pPr>
      <w:outlineLvl w:val="9"/>
    </w:pPr>
    <w:rPr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qFormat/>
    <w:rsid w:val="00985FDC"/>
    <w:pPr>
      <w:tabs>
        <w:tab w:val="right" w:leader="dot" w:pos="9062"/>
      </w:tabs>
      <w:spacing w:after="100"/>
    </w:pPr>
    <w:rPr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4E5ED0"/>
    <w:pPr>
      <w:tabs>
        <w:tab w:val="right" w:leader="dot" w:pos="9062"/>
      </w:tabs>
      <w:spacing w:after="100"/>
    </w:pPr>
    <w:rPr>
      <w:noProof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8F0A03"/>
    <w:pPr>
      <w:tabs>
        <w:tab w:val="right" w:leader="dot" w:pos="9062"/>
      </w:tabs>
      <w:spacing w:after="100"/>
      <w:ind w:left="220"/>
    </w:pPr>
    <w:rPr>
      <w:noProof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985F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getavstnd">
    <w:name w:val="No Spacing"/>
    <w:uiPriority w:val="1"/>
    <w:qFormat/>
    <w:rsid w:val="00AE6340"/>
    <w:pPr>
      <w:spacing w:after="0" w:line="240" w:lineRule="auto"/>
    </w:pPr>
  </w:style>
  <w:style w:type="paragraph" w:customStyle="1" w:styleId="paragraph">
    <w:name w:val="paragraph"/>
    <w:basedOn w:val="Normal"/>
    <w:rsid w:val="0068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6804CC"/>
  </w:style>
  <w:style w:type="character" w:styleId="Kommentarsreferens">
    <w:name w:val="annotation reference"/>
    <w:basedOn w:val="Standardstycketeckensnitt"/>
    <w:uiPriority w:val="99"/>
    <w:semiHidden/>
    <w:unhideWhenUsed/>
    <w:rsid w:val="006804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804C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804C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804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804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7121">
              <w:marLeft w:val="0"/>
              <w:marRight w:val="0"/>
              <w:marTop w:val="14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67378">
                          <w:marLeft w:val="0"/>
                          <w:marRight w:val="0"/>
                          <w:marTop w:val="126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9843">
                              <w:marLeft w:val="0"/>
                              <w:marRight w:val="0"/>
                              <w:marTop w:val="10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033">
                              <w:marLeft w:val="0"/>
                              <w:marRight w:val="0"/>
                              <w:marTop w:val="10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9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2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6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49BBA852BF7C4FB31F4B59A1790F97" ma:contentTypeVersion="5" ma:contentTypeDescription="Skapa ett nytt dokument." ma:contentTypeScope="" ma:versionID="4db98f4432c399068852e13311c6c778">
  <xsd:schema xmlns:xsd="http://www.w3.org/2001/XMLSchema" xmlns:xs="http://www.w3.org/2001/XMLSchema" xmlns:p="http://schemas.microsoft.com/office/2006/metadata/properties" xmlns:ns2="9093a522-7d74-4777-95be-e5a8cd6448be" targetNamespace="http://schemas.microsoft.com/office/2006/metadata/properties" ma:root="true" ma:fieldsID="e6cc02f31f2405339af074e2d6535379" ns2:_="">
    <xsd:import namespace="9093a522-7d74-4777-95be-e5a8cd644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3a522-7d74-4777-95be-e5a8cd644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205691-AE12-4BC6-A1EC-A81AD64BD8EC}">
  <ds:schemaRefs>
    <ds:schemaRef ds:uri="http://schemas.microsoft.com/office/2006/metadata/properties"/>
    <ds:schemaRef ds:uri="http://purl.org/dc/dcmitype/"/>
    <ds:schemaRef ds:uri="9093a522-7d74-4777-95be-e5a8cd6448b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A1A1C22-6275-4E39-86C4-84FB3C348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EFE5B-E6C4-4666-A3AE-74584FE9E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3a522-7d74-4777-95be-e5a8cd644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61F805-BCA7-4C0A-AA18-FEA00425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799</Words>
  <Characters>4238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Claesson</dc:creator>
  <cp:lastModifiedBy>Karin Claesson</cp:lastModifiedBy>
  <cp:revision>9</cp:revision>
  <cp:lastPrinted>2017-04-17T09:15:00Z</cp:lastPrinted>
  <dcterms:created xsi:type="dcterms:W3CDTF">2020-02-25T09:55:00Z</dcterms:created>
  <dcterms:modified xsi:type="dcterms:W3CDTF">2020-09-08T09:21:00Z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1057013716</vt:i4>
  </property>
  <property fmtid="{D5CDD505-2E9C-101B-9397-08002B2CF9AE}" pid="3" name="ContentTypeId">
    <vt:lpwstr>0x0101008349BBA852BF7C4FB31F4B59A1790F97</vt:lpwstr>
  </property>
</Properties>
</file>