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A3A01" w14:textId="19D61F92" w:rsidR="007F200D" w:rsidRPr="00D62491" w:rsidRDefault="00B53340" w:rsidP="00D62491">
      <w:pPr>
        <w:pStyle w:val="Rubrik1"/>
        <w:jc w:val="both"/>
        <w:rPr>
          <w:rFonts w:ascii="Arial" w:hAnsi="Arial" w:cs="Arial"/>
          <w:b/>
          <w:bCs/>
          <w:color w:val="auto"/>
        </w:rPr>
      </w:pPr>
      <w:bookmarkStart w:id="0" w:name="_Hlk520116715"/>
      <w:r>
        <w:rPr>
          <w:rFonts w:ascii="Arial" w:hAnsi="Arial" w:cs="Arial"/>
          <w:b/>
          <w:bCs/>
          <w:color w:val="auto"/>
        </w:rPr>
        <w:t xml:space="preserve">Lokal </w:t>
      </w:r>
      <w:r w:rsidRPr="00B53340">
        <w:rPr>
          <w:rFonts w:ascii="Arial" w:hAnsi="Arial" w:cs="Arial"/>
          <w:b/>
          <w:bCs/>
          <w:color w:val="auto"/>
        </w:rPr>
        <w:t>Rutin – mall för läkemedelshantering för omsorgsenheter i Falkenbergs kommun</w:t>
      </w:r>
    </w:p>
    <w:tbl>
      <w:tblPr>
        <w:tblStyle w:val="Tabellrutnt"/>
        <w:tblpPr w:leftFromText="141" w:rightFromText="141" w:vertAnchor="text" w:horzAnchor="margin" w:tblpX="-147" w:tblpY="48"/>
        <w:tblW w:w="9214" w:type="dxa"/>
        <w:tblLayout w:type="fixed"/>
        <w:tblLook w:val="04A0" w:firstRow="1" w:lastRow="0" w:firstColumn="1" w:lastColumn="0" w:noHBand="0" w:noVBand="1"/>
      </w:tblPr>
      <w:tblGrid>
        <w:gridCol w:w="1276"/>
        <w:gridCol w:w="4683"/>
        <w:gridCol w:w="1129"/>
        <w:gridCol w:w="2126"/>
      </w:tblGrid>
      <w:tr w:rsidR="007F200D" w:rsidRPr="003C739D" w14:paraId="09AEC4A9" w14:textId="77777777" w:rsidTr="007F200D">
        <w:trPr>
          <w:trHeight w:val="202"/>
        </w:trPr>
        <w:tc>
          <w:tcPr>
            <w:tcW w:w="1276" w:type="dxa"/>
            <w:tcBorders>
              <w:bottom w:val="nil"/>
            </w:tcBorders>
          </w:tcPr>
          <w:p w14:paraId="221FFAC0" w14:textId="77777777" w:rsidR="007F200D" w:rsidRPr="003C739D" w:rsidRDefault="007F200D" w:rsidP="007F200D">
            <w:pPr>
              <w:rPr>
                <w:sz w:val="14"/>
              </w:rPr>
            </w:pPr>
            <w:r w:rsidRPr="003C739D">
              <w:rPr>
                <w:sz w:val="14"/>
              </w:rPr>
              <w:t>Dokumenttyp</w:t>
            </w:r>
          </w:p>
        </w:tc>
        <w:tc>
          <w:tcPr>
            <w:tcW w:w="5812" w:type="dxa"/>
            <w:gridSpan w:val="2"/>
            <w:tcBorders>
              <w:bottom w:val="nil"/>
            </w:tcBorders>
          </w:tcPr>
          <w:p w14:paraId="1327C3ED" w14:textId="77777777" w:rsidR="007F200D" w:rsidRPr="003C739D" w:rsidRDefault="007F200D" w:rsidP="007F200D">
            <w:pPr>
              <w:rPr>
                <w:sz w:val="14"/>
              </w:rPr>
            </w:pPr>
            <w:r w:rsidRPr="003C739D">
              <w:rPr>
                <w:sz w:val="14"/>
              </w:rPr>
              <w:t>Dokumentet gäller för</w:t>
            </w:r>
          </w:p>
        </w:tc>
        <w:tc>
          <w:tcPr>
            <w:tcW w:w="2126" w:type="dxa"/>
            <w:tcBorders>
              <w:bottom w:val="nil"/>
            </w:tcBorders>
          </w:tcPr>
          <w:p w14:paraId="77942726" w14:textId="77777777" w:rsidR="007F200D" w:rsidRPr="003C739D" w:rsidRDefault="007F200D" w:rsidP="007F200D">
            <w:pPr>
              <w:rPr>
                <w:sz w:val="14"/>
              </w:rPr>
            </w:pPr>
            <w:r w:rsidRPr="003C739D">
              <w:rPr>
                <w:sz w:val="14"/>
              </w:rPr>
              <w:t>Datum för fastställande</w:t>
            </w:r>
          </w:p>
        </w:tc>
      </w:tr>
      <w:tr w:rsidR="007F200D" w:rsidRPr="003C739D" w14:paraId="1B59A5E0" w14:textId="77777777" w:rsidTr="007F200D">
        <w:trPr>
          <w:trHeight w:val="323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0BB3195" w14:textId="73B5B56A" w:rsidR="007F200D" w:rsidRPr="003C739D" w:rsidRDefault="007F200D" w:rsidP="007F200D">
            <w:r>
              <w:t>Rutin</w:t>
            </w:r>
            <w:r w:rsidR="00B2054E">
              <w:t>-Mall</w:t>
            </w:r>
          </w:p>
        </w:tc>
        <w:tc>
          <w:tcPr>
            <w:tcW w:w="5812" w:type="dxa"/>
            <w:gridSpan w:val="2"/>
            <w:tcBorders>
              <w:top w:val="nil"/>
              <w:bottom w:val="single" w:sz="4" w:space="0" w:color="auto"/>
            </w:tcBorders>
          </w:tcPr>
          <w:p w14:paraId="10921E86" w14:textId="3E299921" w:rsidR="007F200D" w:rsidRPr="00C37FA1" w:rsidRDefault="007F200D" w:rsidP="007F200D">
            <w:pPr>
              <w:rPr>
                <w:strike/>
                <w:szCs w:val="20"/>
              </w:rPr>
            </w:pPr>
            <w:r>
              <w:rPr>
                <w:szCs w:val="20"/>
              </w:rPr>
              <w:t>E</w:t>
            </w:r>
            <w:r w:rsidR="00464889">
              <w:rPr>
                <w:szCs w:val="20"/>
              </w:rPr>
              <w:t xml:space="preserve">nhetschefer, </w:t>
            </w:r>
            <w:r w:rsidR="00A13984">
              <w:rPr>
                <w:szCs w:val="20"/>
              </w:rPr>
              <w:t>omsorgspersonal och</w:t>
            </w:r>
            <w:r w:rsidR="002324E1">
              <w:rPr>
                <w:szCs w:val="20"/>
              </w:rPr>
              <w:t xml:space="preserve"> </w:t>
            </w:r>
            <w:r w:rsidR="002B115D">
              <w:rPr>
                <w:szCs w:val="20"/>
              </w:rPr>
              <w:t xml:space="preserve">för </w:t>
            </w:r>
            <w:r>
              <w:rPr>
                <w:szCs w:val="20"/>
              </w:rPr>
              <w:t>sjuk</w:t>
            </w:r>
            <w:r w:rsidR="002324E1">
              <w:rPr>
                <w:szCs w:val="20"/>
              </w:rPr>
              <w:t>sköterskor</w:t>
            </w:r>
            <w:r w:rsidR="000D6E1D">
              <w:rPr>
                <w:szCs w:val="20"/>
              </w:rPr>
              <w:t>.</w:t>
            </w:r>
            <w:r w:rsidR="00A13984">
              <w:rPr>
                <w:szCs w:val="20"/>
              </w:rPr>
              <w:t xml:space="preserve"> R</w:t>
            </w:r>
            <w:r w:rsidR="00464889">
              <w:rPr>
                <w:szCs w:val="20"/>
              </w:rPr>
              <w:t xml:space="preserve">utinen gäller för </w:t>
            </w:r>
            <w:r w:rsidR="007B3101">
              <w:rPr>
                <w:szCs w:val="20"/>
              </w:rPr>
              <w:t xml:space="preserve">hantering av läkemedel vid </w:t>
            </w:r>
            <w:r w:rsidR="00464889">
              <w:rPr>
                <w:szCs w:val="20"/>
              </w:rPr>
              <w:t xml:space="preserve">omsorgsenheter inom egen regi och för privata utförare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0A9C0E3" w14:textId="38A15018" w:rsidR="007F200D" w:rsidRPr="003C739D" w:rsidRDefault="007F200D" w:rsidP="007F200D">
            <w:r>
              <w:t>20</w:t>
            </w:r>
            <w:r w:rsidR="00F97CE1">
              <w:t>21-11-23</w:t>
            </w:r>
          </w:p>
        </w:tc>
      </w:tr>
      <w:tr w:rsidR="007F200D" w:rsidRPr="003C739D" w14:paraId="6164E6A5" w14:textId="77777777" w:rsidTr="007F200D">
        <w:trPr>
          <w:trHeight w:val="202"/>
        </w:trPr>
        <w:tc>
          <w:tcPr>
            <w:tcW w:w="5959" w:type="dxa"/>
            <w:gridSpan w:val="2"/>
            <w:tcBorders>
              <w:bottom w:val="nil"/>
            </w:tcBorders>
          </w:tcPr>
          <w:p w14:paraId="1D0B3513" w14:textId="77777777" w:rsidR="007F200D" w:rsidRPr="003C739D" w:rsidRDefault="007F200D" w:rsidP="007F200D">
            <w:pPr>
              <w:rPr>
                <w:sz w:val="14"/>
              </w:rPr>
            </w:pPr>
            <w:proofErr w:type="spellStart"/>
            <w:r w:rsidRPr="003C739D">
              <w:rPr>
                <w:sz w:val="14"/>
              </w:rPr>
              <w:t>Reviderinsgintervall</w:t>
            </w:r>
            <w:proofErr w:type="spellEnd"/>
          </w:p>
        </w:tc>
        <w:tc>
          <w:tcPr>
            <w:tcW w:w="3255" w:type="dxa"/>
            <w:gridSpan w:val="2"/>
            <w:tcBorders>
              <w:bottom w:val="nil"/>
            </w:tcBorders>
          </w:tcPr>
          <w:p w14:paraId="51FFE79A" w14:textId="77777777" w:rsidR="007F200D" w:rsidRPr="003C739D" w:rsidRDefault="007F200D" w:rsidP="007F200D">
            <w:pPr>
              <w:rPr>
                <w:sz w:val="14"/>
              </w:rPr>
            </w:pPr>
            <w:proofErr w:type="gramStart"/>
            <w:r w:rsidRPr="003C739D">
              <w:rPr>
                <w:sz w:val="14"/>
              </w:rPr>
              <w:t>Reviderad</w:t>
            </w:r>
            <w:proofErr w:type="gramEnd"/>
            <w:r w:rsidRPr="003C739D">
              <w:rPr>
                <w:sz w:val="14"/>
              </w:rPr>
              <w:t xml:space="preserve"> datum</w:t>
            </w:r>
          </w:p>
        </w:tc>
      </w:tr>
      <w:tr w:rsidR="007F200D" w:rsidRPr="003C739D" w14:paraId="56C38CCD" w14:textId="77777777" w:rsidTr="007F200D">
        <w:trPr>
          <w:trHeight w:val="303"/>
        </w:trPr>
        <w:tc>
          <w:tcPr>
            <w:tcW w:w="5959" w:type="dxa"/>
            <w:gridSpan w:val="2"/>
            <w:tcBorders>
              <w:top w:val="nil"/>
              <w:bottom w:val="single" w:sz="4" w:space="0" w:color="auto"/>
            </w:tcBorders>
          </w:tcPr>
          <w:p w14:paraId="1DE8AD77" w14:textId="56F46FAD" w:rsidR="007F200D" w:rsidRPr="003C739D" w:rsidRDefault="005138A0" w:rsidP="007F200D">
            <w:r>
              <w:t>Årligen eller v</w:t>
            </w:r>
            <w:r w:rsidR="007F200D">
              <w:t>id behov</w:t>
            </w:r>
          </w:p>
        </w:tc>
        <w:tc>
          <w:tcPr>
            <w:tcW w:w="3255" w:type="dxa"/>
            <w:gridSpan w:val="2"/>
            <w:tcBorders>
              <w:top w:val="nil"/>
              <w:bottom w:val="single" w:sz="4" w:space="0" w:color="auto"/>
            </w:tcBorders>
          </w:tcPr>
          <w:p w14:paraId="02537531" w14:textId="58317EDF" w:rsidR="007F200D" w:rsidRPr="003C739D" w:rsidRDefault="0053109C" w:rsidP="007F200D">
            <w:r>
              <w:t>2022-01-10</w:t>
            </w:r>
            <w:bookmarkStart w:id="1" w:name="_GoBack"/>
            <w:bookmarkEnd w:id="1"/>
          </w:p>
        </w:tc>
      </w:tr>
      <w:tr w:rsidR="007F200D" w:rsidRPr="003C739D" w14:paraId="5AA41AB4" w14:textId="77777777" w:rsidTr="007F200D">
        <w:trPr>
          <w:trHeight w:val="222"/>
        </w:trPr>
        <w:tc>
          <w:tcPr>
            <w:tcW w:w="9214" w:type="dxa"/>
            <w:gridSpan w:val="4"/>
            <w:tcBorders>
              <w:bottom w:val="nil"/>
            </w:tcBorders>
          </w:tcPr>
          <w:p w14:paraId="63D417DB" w14:textId="6249C443" w:rsidR="007F200D" w:rsidRPr="003C739D" w:rsidRDefault="00C95E87" w:rsidP="007F200D">
            <w:pPr>
              <w:tabs>
                <w:tab w:val="center" w:pos="1238"/>
              </w:tabs>
              <w:rPr>
                <w:sz w:val="14"/>
              </w:rPr>
            </w:pPr>
            <w:r>
              <w:rPr>
                <w:sz w:val="14"/>
              </w:rPr>
              <w:t>Uppföljningsansvarig</w:t>
            </w:r>
            <w:r>
              <w:rPr>
                <w:sz w:val="14"/>
              </w:rPr>
              <w:tab/>
            </w:r>
            <w:r w:rsidR="007F200D" w:rsidRPr="003C739D">
              <w:rPr>
                <w:sz w:val="14"/>
              </w:rPr>
              <w:t>och tidplan</w:t>
            </w:r>
          </w:p>
        </w:tc>
      </w:tr>
      <w:tr w:rsidR="007F200D" w:rsidRPr="003C739D" w14:paraId="4C3BF28B" w14:textId="77777777" w:rsidTr="007F200D">
        <w:trPr>
          <w:trHeight w:val="303"/>
        </w:trPr>
        <w:tc>
          <w:tcPr>
            <w:tcW w:w="9214" w:type="dxa"/>
            <w:gridSpan w:val="4"/>
            <w:tcBorders>
              <w:top w:val="nil"/>
              <w:bottom w:val="single" w:sz="4" w:space="0" w:color="auto"/>
            </w:tcBorders>
          </w:tcPr>
          <w:p w14:paraId="19FAF955" w14:textId="42FB3673" w:rsidR="007F200D" w:rsidRPr="003C739D" w:rsidRDefault="00C95E87" w:rsidP="007F200D">
            <w:r>
              <w:t>MAS</w:t>
            </w:r>
            <w:r w:rsidR="007F200D">
              <w:t xml:space="preserve"> </w:t>
            </w:r>
            <w:r>
              <w:t>årligen</w:t>
            </w:r>
            <w:r w:rsidR="007F200D">
              <w:t xml:space="preserve">                                                                             </w:t>
            </w:r>
          </w:p>
        </w:tc>
      </w:tr>
    </w:tbl>
    <w:p w14:paraId="3201B85F" w14:textId="06E1A726" w:rsidR="007F200D" w:rsidRPr="003603BA" w:rsidRDefault="007F200D" w:rsidP="328BD333">
      <w:pPr>
        <w:pStyle w:val="Rubrik1"/>
        <w:jc w:val="both"/>
        <w:rPr>
          <w:rFonts w:ascii="Arial" w:hAnsi="Arial" w:cs="Arial"/>
          <w:b/>
          <w:bCs/>
          <w:color w:val="auto"/>
        </w:rPr>
      </w:pPr>
    </w:p>
    <w:tbl>
      <w:tblPr>
        <w:tblStyle w:val="Tabellrutntljust"/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9283"/>
      </w:tblGrid>
      <w:tr w:rsidR="00F73455" w:rsidRPr="00F65E87" w14:paraId="00FA0318" w14:textId="77777777" w:rsidTr="00DD2E83">
        <w:trPr>
          <w:trHeight w:val="1260"/>
          <w:jc w:val="center"/>
        </w:trPr>
        <w:tc>
          <w:tcPr>
            <w:tcW w:w="9282" w:type="dxa"/>
          </w:tcPr>
          <w:p w14:paraId="06EB3894" w14:textId="77777777" w:rsidR="003B0DD0" w:rsidRDefault="003B0DD0" w:rsidP="00C710CA">
            <w:pPr>
              <w:pStyle w:val="Rubrik2"/>
              <w:spacing w:after="120" w:line="276" w:lineRule="auto"/>
              <w:outlineLvl w:val="1"/>
              <w:rPr>
                <w:rFonts w:ascii="Arial" w:hAnsi="Arial" w:cs="Arial"/>
                <w:color w:val="auto"/>
              </w:rPr>
            </w:pPr>
          </w:p>
          <w:p w14:paraId="508BAAF8" w14:textId="198DACC6" w:rsidR="00C710CA" w:rsidRPr="00B736C1" w:rsidRDefault="00C710CA" w:rsidP="00C710CA">
            <w:pPr>
              <w:pStyle w:val="Rubrik2"/>
              <w:spacing w:after="120" w:line="276" w:lineRule="auto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Datum och år:</w:t>
            </w:r>
            <w:r w:rsidRPr="00B736C1">
              <w:rPr>
                <w:rFonts w:ascii="Arial" w:hAnsi="Arial" w:cs="Arial"/>
                <w:color w:val="auto"/>
              </w:rPr>
              <w:t>___________________________</w:t>
            </w:r>
          </w:p>
          <w:p w14:paraId="192AC9D5" w14:textId="77777777" w:rsidR="00C710CA" w:rsidRDefault="00C710CA" w:rsidP="00C710CA">
            <w:pPr>
              <w:pStyle w:val="Rubrik2"/>
              <w:spacing w:after="120" w:line="276" w:lineRule="auto"/>
              <w:outlineLvl w:val="1"/>
              <w:rPr>
                <w:rFonts w:ascii="Arial" w:hAnsi="Arial" w:cs="Arial"/>
                <w:color w:val="auto"/>
              </w:rPr>
            </w:pPr>
          </w:p>
          <w:p w14:paraId="52EBD432" w14:textId="6B29EAD7" w:rsidR="004E0718" w:rsidRDefault="00380ECD" w:rsidP="008D407E">
            <w:pPr>
              <w:pStyle w:val="Rubrik2"/>
              <w:spacing w:after="120" w:line="276" w:lineRule="auto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Omsorgse</w:t>
            </w:r>
            <w:r w:rsidR="004D73C1" w:rsidRPr="00B736C1">
              <w:rPr>
                <w:rFonts w:ascii="Arial" w:hAnsi="Arial" w:cs="Arial"/>
                <w:color w:val="auto"/>
              </w:rPr>
              <w:t>nhet</w:t>
            </w:r>
            <w:r w:rsidR="00E60F8C" w:rsidRPr="00B736C1">
              <w:rPr>
                <w:rFonts w:ascii="Arial" w:hAnsi="Arial" w:cs="Arial"/>
                <w:color w:val="auto"/>
              </w:rPr>
              <w:t>:</w:t>
            </w:r>
            <w:r w:rsidR="00F73455" w:rsidRPr="00B736C1">
              <w:rPr>
                <w:rFonts w:ascii="Arial" w:hAnsi="Arial" w:cs="Arial"/>
                <w:color w:val="auto"/>
              </w:rPr>
              <w:t>_________________________________</w:t>
            </w:r>
            <w:r w:rsidR="00C710CA">
              <w:rPr>
                <w:rFonts w:ascii="Arial" w:hAnsi="Arial" w:cs="Arial"/>
                <w:color w:val="auto"/>
              </w:rPr>
              <w:t xml:space="preserve"> </w:t>
            </w:r>
          </w:p>
          <w:p w14:paraId="68FFFA85" w14:textId="77777777" w:rsidR="00C710CA" w:rsidRDefault="00C710CA" w:rsidP="008D407E">
            <w:pPr>
              <w:pStyle w:val="Rubrik2"/>
              <w:spacing w:after="120" w:line="276" w:lineRule="auto"/>
              <w:outlineLvl w:val="1"/>
              <w:rPr>
                <w:rFonts w:ascii="Arial" w:hAnsi="Arial" w:cs="Arial"/>
                <w:color w:val="auto"/>
              </w:rPr>
            </w:pPr>
          </w:p>
          <w:p w14:paraId="672A6659" w14:textId="057ACBDF" w:rsidR="008314AE" w:rsidRPr="00B736C1" w:rsidRDefault="004E0718" w:rsidP="008D407E">
            <w:pPr>
              <w:pStyle w:val="Rubrik2"/>
              <w:spacing w:after="120" w:line="276" w:lineRule="auto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Enhetschef för omsorgsenhet:________________________________________________</w:t>
            </w:r>
          </w:p>
          <w:p w14:paraId="3C38661E" w14:textId="77777777" w:rsidR="004E0718" w:rsidRDefault="004E0718" w:rsidP="008D407E">
            <w:pPr>
              <w:pStyle w:val="Rubrik2"/>
              <w:spacing w:after="120" w:line="276" w:lineRule="auto"/>
              <w:outlineLvl w:val="1"/>
              <w:rPr>
                <w:rFonts w:ascii="Arial" w:hAnsi="Arial" w:cs="Arial"/>
                <w:color w:val="auto"/>
              </w:rPr>
            </w:pPr>
          </w:p>
          <w:p w14:paraId="3A830AB2" w14:textId="77777777" w:rsidR="00F73455" w:rsidRPr="00F65E87" w:rsidRDefault="00F73455" w:rsidP="008D407E">
            <w:pPr>
              <w:pStyle w:val="Rubrik2"/>
              <w:spacing w:after="120" w:line="276" w:lineRule="auto"/>
              <w:outlineLvl w:val="1"/>
            </w:pPr>
            <w:r w:rsidRPr="00B736C1">
              <w:rPr>
                <w:rFonts w:ascii="Arial" w:hAnsi="Arial" w:cs="Arial"/>
                <w:color w:val="auto"/>
              </w:rPr>
              <w:t>Läkemedelsansvarig sjuksköterska________________________________________________</w:t>
            </w:r>
            <w:r w:rsidR="00DD2E83">
              <w:rPr>
                <w:rFonts w:ascii="Arial" w:hAnsi="Arial" w:cs="Arial"/>
                <w:color w:val="auto"/>
              </w:rPr>
              <w:t>_____________</w:t>
            </w:r>
            <w:r w:rsidRPr="00B736C1">
              <w:rPr>
                <w:rFonts w:ascii="Arial" w:hAnsi="Arial" w:cs="Arial"/>
                <w:color w:val="auto"/>
              </w:rPr>
              <w:t>_</w:t>
            </w:r>
          </w:p>
        </w:tc>
      </w:tr>
    </w:tbl>
    <w:p w14:paraId="0A37501D" w14:textId="77777777" w:rsidR="00E60F8C" w:rsidRDefault="00E60F8C" w:rsidP="00E60F8C">
      <w:pPr>
        <w:pStyle w:val="5Ingresssk"/>
      </w:pPr>
    </w:p>
    <w:p w14:paraId="5DC3CB59" w14:textId="54D5BFFB" w:rsidR="00F73455" w:rsidRPr="003603BA" w:rsidRDefault="004D73C1" w:rsidP="003603BA">
      <w:pPr>
        <w:pStyle w:val="5Ingresssk"/>
        <w:ind w:right="27"/>
        <w:rPr>
          <w:rFonts w:ascii="Times New Roman" w:hAnsi="Times New Roman" w:cs="Times New Roman"/>
          <w:sz w:val="22"/>
        </w:rPr>
      </w:pPr>
      <w:r w:rsidRPr="003603BA">
        <w:rPr>
          <w:rFonts w:ascii="Times New Roman" w:hAnsi="Times New Roman" w:cs="Times New Roman"/>
          <w:sz w:val="22"/>
        </w:rPr>
        <w:t xml:space="preserve">Den lokala rutinen är ett komplement till fastställd riktlinje för läkemedelshantering inom kommunal hälso- och sjukvård och ska redogöra för rutinerna på en specifik enhet. </w:t>
      </w:r>
      <w:r w:rsidR="00054F4A" w:rsidRPr="003603BA">
        <w:rPr>
          <w:rFonts w:ascii="Times New Roman" w:hAnsi="Times New Roman" w:cs="Times New Roman"/>
          <w:sz w:val="22"/>
        </w:rPr>
        <w:br/>
      </w:r>
      <w:r w:rsidR="00252765">
        <w:rPr>
          <w:rFonts w:ascii="Times New Roman" w:hAnsi="Times New Roman" w:cs="Times New Roman"/>
          <w:sz w:val="22"/>
        </w:rPr>
        <w:t xml:space="preserve">Rutinen ska uppdateras vart annat år, jämna år. </w:t>
      </w:r>
      <w:r w:rsidRPr="003603BA">
        <w:rPr>
          <w:rFonts w:ascii="Times New Roman" w:hAnsi="Times New Roman" w:cs="Times New Roman"/>
          <w:sz w:val="22"/>
        </w:rPr>
        <w:t xml:space="preserve">Ansvarig är läkemedelsansvarig sjuksköterska </w:t>
      </w:r>
      <w:r w:rsidR="00CA7D88">
        <w:rPr>
          <w:rFonts w:ascii="Times New Roman" w:hAnsi="Times New Roman" w:cs="Times New Roman"/>
          <w:sz w:val="22"/>
        </w:rPr>
        <w:t xml:space="preserve">tillsammans med enhetschef </w:t>
      </w:r>
      <w:r w:rsidRPr="003603BA">
        <w:rPr>
          <w:rFonts w:ascii="Times New Roman" w:hAnsi="Times New Roman" w:cs="Times New Roman"/>
          <w:sz w:val="22"/>
        </w:rPr>
        <w:t xml:space="preserve">på respektive </w:t>
      </w:r>
      <w:r w:rsidR="003A0B70">
        <w:rPr>
          <w:rFonts w:ascii="Times New Roman" w:hAnsi="Times New Roman" w:cs="Times New Roman"/>
          <w:sz w:val="22"/>
        </w:rPr>
        <w:t>omsorgs</w:t>
      </w:r>
      <w:r w:rsidRPr="003603BA">
        <w:rPr>
          <w:rFonts w:ascii="Times New Roman" w:hAnsi="Times New Roman" w:cs="Times New Roman"/>
          <w:sz w:val="22"/>
        </w:rPr>
        <w:t>enhet. Originalet arkiveras av medicinsk ansvarig sjuksköterska, kopia förvaras på respektive enhet.</w:t>
      </w:r>
    </w:p>
    <w:p w14:paraId="5DAB6C7B" w14:textId="77777777" w:rsidR="00E60F8C" w:rsidRDefault="00E60F8C">
      <w:pPr>
        <w:pStyle w:val="Instruktioner"/>
        <w:rPr>
          <w:rFonts w:ascii="Times New Roman" w:hAnsi="Times New Roman" w:cs="Times New Roman"/>
        </w:rPr>
      </w:pPr>
    </w:p>
    <w:p w14:paraId="4F26DB27" w14:textId="0CEB7518" w:rsidR="00E60F8C" w:rsidRPr="00B736C1" w:rsidRDefault="00E60F8C">
      <w:pPr>
        <w:pStyle w:val="Instruktioner"/>
        <w:rPr>
          <w:rFonts w:ascii="Arial" w:hAnsi="Arial" w:cs="Arial"/>
          <w:color w:val="auto"/>
        </w:rPr>
      </w:pPr>
      <w:r w:rsidRPr="00B736C1">
        <w:rPr>
          <w:rFonts w:ascii="Arial" w:hAnsi="Arial" w:cs="Arial"/>
          <w:color w:val="auto"/>
        </w:rPr>
        <w:t>För varje rubrik nedan ska du bara beskriva de punkter som är relevanta för di</w:t>
      </w:r>
      <w:r w:rsidR="00872B34">
        <w:rPr>
          <w:rFonts w:ascii="Arial" w:hAnsi="Arial" w:cs="Arial"/>
          <w:color w:val="auto"/>
        </w:rPr>
        <w:t xml:space="preserve">n verksamhet. </w:t>
      </w:r>
    </w:p>
    <w:p w14:paraId="02EB378F" w14:textId="77777777" w:rsidR="00E60F8C" w:rsidRDefault="00E60F8C" w:rsidP="00E60F8C">
      <w:pPr>
        <w:rPr>
          <w:rFonts w:ascii="Source Sans Pro" w:hAnsi="Source Sans Pro" w:cs="Arial"/>
          <w:b/>
          <w:bCs/>
          <w:color w:val="000000" w:themeColor="text1"/>
          <w:sz w:val="28"/>
          <w:szCs w:val="28"/>
          <w:lang w:eastAsia="sv-SE"/>
        </w:rPr>
      </w:pPr>
    </w:p>
    <w:p w14:paraId="74896AA8" w14:textId="77777777" w:rsidR="00E60F8C" w:rsidRPr="00B736C1" w:rsidRDefault="00054F4A" w:rsidP="00E60F8C">
      <w:pPr>
        <w:rPr>
          <w:rFonts w:ascii="Arial" w:hAnsi="Arial" w:cs="Arial"/>
          <w:b/>
          <w:bCs/>
          <w:color w:val="000000" w:themeColor="text1"/>
          <w:sz w:val="28"/>
          <w:szCs w:val="44"/>
          <w:lang w:eastAsia="sv-SE"/>
        </w:rPr>
      </w:pPr>
      <w:r w:rsidRPr="00B736C1">
        <w:rPr>
          <w:rFonts w:ascii="Arial" w:hAnsi="Arial" w:cs="Arial"/>
          <w:b/>
          <w:bCs/>
          <w:color w:val="000000" w:themeColor="text1"/>
          <w:sz w:val="28"/>
          <w:szCs w:val="44"/>
          <w:lang w:eastAsia="sv-SE"/>
        </w:rPr>
        <w:t>Kvalitetssäkring</w:t>
      </w:r>
    </w:p>
    <w:p w14:paraId="41390CD2" w14:textId="77777777" w:rsidR="00D16FF8" w:rsidRPr="00E90A5E" w:rsidRDefault="00F73455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spacing w:before="0"/>
        <w:rPr>
          <w:rFonts w:ascii="Arial" w:hAnsi="Arial" w:cs="Arial"/>
          <w:sz w:val="24"/>
          <w:szCs w:val="24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Förvaring av de</w:t>
      </w:r>
      <w:r w:rsidR="008314A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n lokala läkemedelsrutinen</w:t>
      </w:r>
      <w:r w:rsidR="00E60F8C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347A8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(ska vara tillgänglig för samtlig personal</w:t>
      </w:r>
      <w:r w:rsidR="00C634D1" w:rsidRPr="00F347A8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)</w:t>
      </w:r>
      <w:r w:rsidR="00E60F8C" w:rsidRPr="00F347A8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4431A" w14:paraId="6A05A809" w14:textId="77777777" w:rsidTr="00E4431A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39BBE3" w14:textId="77777777" w:rsidR="00E4431A" w:rsidRDefault="00E4431A">
            <w:pPr>
              <w:rPr>
                <w:rFonts w:ascii="Times New Roman" w:hAnsi="Times New Roman" w:cs="Times New Roman"/>
              </w:rPr>
            </w:pPr>
          </w:p>
        </w:tc>
      </w:tr>
    </w:tbl>
    <w:p w14:paraId="516FE486" w14:textId="77777777" w:rsidR="00D16FF8" w:rsidRPr="00E90A5E" w:rsidRDefault="00F73455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blir</w:t>
      </w:r>
      <w:r w:rsidR="008314A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den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</w:t>
      </w:r>
      <w:r w:rsidR="00F347A8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l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okala </w:t>
      </w:r>
      <w:r w:rsidR="008314A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läkemedelsrutinen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känd hos vårdpersonalen?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4431A" w14:paraId="41C8F396" w14:textId="77777777" w:rsidTr="00E4431A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A3D3EC" w14:textId="77777777" w:rsidR="00E4431A" w:rsidRDefault="00E4431A" w:rsidP="00F347A8">
            <w:pPr>
              <w:rPr>
                <w:rFonts w:ascii="Times New Roman" w:hAnsi="Times New Roman" w:cs="Times New Roman"/>
              </w:rPr>
            </w:pPr>
          </w:p>
        </w:tc>
      </w:tr>
    </w:tbl>
    <w:p w14:paraId="1E857CE8" w14:textId="77777777" w:rsidR="0025394D" w:rsidRDefault="0025394D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</w:p>
    <w:p w14:paraId="73DC1A3B" w14:textId="77777777" w:rsidR="00D16FF8" w:rsidRPr="00E90A5E" w:rsidRDefault="00F73455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sker verksamhetens egenkontroll</w:t>
      </w:r>
      <w:r w:rsidR="00465F9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/kvalitetsgranskning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av läkemedelshanteringen?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4431A" w14:paraId="0D0B940D" w14:textId="77777777" w:rsidTr="00E4431A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27B00A" w14:textId="77777777" w:rsidR="00E4431A" w:rsidRDefault="00E4431A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226C7A5A" w14:textId="7C0CBA89" w:rsidR="00D16FF8" w:rsidRPr="00E90A5E" w:rsidRDefault="00827F20" w:rsidP="00E4431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hAnsi="Arial" w:cs="Arial"/>
          <w:color w:val="000000" w:themeColor="text1"/>
          <w:sz w:val="24"/>
          <w:szCs w:val="24"/>
          <w:lang w:eastAsia="sv-SE"/>
        </w:rPr>
        <w:t xml:space="preserve">Vem ansvarar för att </w:t>
      </w:r>
      <w:r w:rsidR="006F3A8F">
        <w:rPr>
          <w:rFonts w:ascii="Arial" w:hAnsi="Arial" w:cs="Arial"/>
          <w:color w:val="000000" w:themeColor="text1"/>
          <w:sz w:val="24"/>
          <w:szCs w:val="24"/>
          <w:lang w:eastAsia="sv-SE"/>
        </w:rPr>
        <w:t>digitala</w:t>
      </w:r>
      <w:r w:rsidR="00CE7E03">
        <w:rPr>
          <w:rFonts w:ascii="Arial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E90A5E">
        <w:rPr>
          <w:rFonts w:ascii="Arial" w:hAnsi="Arial" w:cs="Arial"/>
          <w:color w:val="000000" w:themeColor="text1"/>
          <w:sz w:val="24"/>
          <w:szCs w:val="24"/>
          <w:lang w:eastAsia="sv-SE"/>
        </w:rPr>
        <w:t>signeringslistor uppdateras vid ord</w:t>
      </w:r>
      <w:r w:rsidR="007C0BEF" w:rsidRPr="00E90A5E">
        <w:rPr>
          <w:rFonts w:ascii="Arial" w:hAnsi="Arial" w:cs="Arial"/>
          <w:color w:val="000000" w:themeColor="text1"/>
          <w:sz w:val="24"/>
          <w:szCs w:val="24"/>
          <w:lang w:eastAsia="sv-SE"/>
        </w:rPr>
        <w:t>in</w:t>
      </w:r>
      <w:r w:rsidRPr="00E90A5E">
        <w:rPr>
          <w:rFonts w:ascii="Arial" w:hAnsi="Arial" w:cs="Arial"/>
          <w:color w:val="000000" w:themeColor="text1"/>
          <w:sz w:val="24"/>
          <w:szCs w:val="24"/>
          <w:lang w:eastAsia="sv-SE"/>
        </w:rPr>
        <w:t>ationsändring?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4431A" w14:paraId="60061E4C" w14:textId="77777777" w:rsidTr="00E4431A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EAFD9C" w14:textId="77777777" w:rsidR="00DD2E83" w:rsidRDefault="00DD2E83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14C0D4EF" w14:textId="42A89E33" w:rsidR="00827F20" w:rsidRPr="00E90A5E" w:rsidRDefault="007C0BEF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Beskriv hur utbyte</w:t>
      </w:r>
      <w:r w:rsidR="00B0437B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/uppdatering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av </w:t>
      </w:r>
      <w:r w:rsidR="0046775A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digitala signeringslistor </w:t>
      </w:r>
      <w:r w:rsidR="00B0437B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och pappers</w:t>
      </w:r>
      <w:r w:rsidR="00E60F8C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signeringslistor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</w:t>
      </w:r>
      <w:r w:rsidR="00B0437B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sker hos den enskilde.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4431A" w14:paraId="4B94D5A5" w14:textId="77777777" w:rsidTr="00E4431A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EEC669" w14:textId="77777777" w:rsidR="00E4431A" w:rsidRDefault="00E4431A" w:rsidP="00CE6D2B"/>
        </w:tc>
      </w:tr>
    </w:tbl>
    <w:p w14:paraId="4A6CF792" w14:textId="405E2F47" w:rsidR="00827F20" w:rsidRPr="00E90A5E" w:rsidRDefault="00CE6D2B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</w:t>
      </w:r>
      <w:r w:rsidR="00827F20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em kontrollerar att signeringslistorna </w:t>
      </w:r>
      <w:r w:rsidR="00410407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(digitala och papper) </w:t>
      </w:r>
      <w:r w:rsidR="00827F20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är korrekt ifyllda?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4431A" w14:paraId="3656B9AB" w14:textId="77777777" w:rsidTr="00E4431A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FB0818" w14:textId="77777777" w:rsidR="00E4431A" w:rsidRDefault="00E4431A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5A87B98C" w14:textId="77777777" w:rsidR="00827F20" w:rsidRPr="00E90A5E" w:rsidRDefault="00827F20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Ange hur upptäckta avvikelser rapporteras och vem som utför det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4431A" w14:paraId="049F31CB" w14:textId="77777777" w:rsidTr="00E4431A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128261" w14:textId="77777777" w:rsidR="00E4431A" w:rsidRDefault="00E4431A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76B8EE41" w14:textId="77777777" w:rsidR="008314AE" w:rsidRPr="00E90A5E" w:rsidRDefault="008314AE" w:rsidP="008314AE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hanteras avvikelser?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4431A" w14:paraId="62486C05" w14:textId="77777777" w:rsidTr="00E4431A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01652C" w14:textId="77777777" w:rsidR="00E4431A" w:rsidRDefault="00E4431A" w:rsidP="00F347A8">
            <w:pPr>
              <w:rPr>
                <w:rFonts w:ascii="Times New Roman" w:hAnsi="Times New Roman" w:cs="Times New Roman"/>
              </w:rPr>
            </w:pPr>
          </w:p>
        </w:tc>
      </w:tr>
    </w:tbl>
    <w:p w14:paraId="5C655C50" w14:textId="414FB703" w:rsidR="00373840" w:rsidRPr="00E90A5E" w:rsidRDefault="00C02B13" w:rsidP="00373840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Om det finns läkemedel som förvaras i kylskåp, v</w:t>
      </w:r>
      <w:r w:rsidR="00373840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em kontrollerar kylskåpstemperaturen och hur ofta?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4431A" w14:paraId="4B99056E" w14:textId="77777777" w:rsidTr="00E4431A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99C43A" w14:textId="77777777" w:rsidR="00E4431A" w:rsidRDefault="00E4431A" w:rsidP="00373840">
            <w:pPr>
              <w:rPr>
                <w:rFonts w:ascii="Times New Roman" w:hAnsi="Times New Roman" w:cs="Times New Roman"/>
              </w:rPr>
            </w:pPr>
          </w:p>
        </w:tc>
      </w:tr>
    </w:tbl>
    <w:p w14:paraId="59A809E0" w14:textId="77777777" w:rsidR="00373840" w:rsidRPr="00E90A5E" w:rsidRDefault="00373840" w:rsidP="00373840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Vem kontrollerar läkemedlens hållbarhet och hur ofta?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4DDBEF00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61D779" w14:textId="77777777" w:rsidR="002F7932" w:rsidRDefault="002F7932" w:rsidP="00373840">
            <w:pPr>
              <w:rPr>
                <w:rFonts w:ascii="Times New Roman" w:hAnsi="Times New Roman" w:cs="Times New Roman"/>
              </w:rPr>
            </w:pPr>
          </w:p>
        </w:tc>
      </w:tr>
    </w:tbl>
    <w:p w14:paraId="3AA9EF79" w14:textId="77777777" w:rsidR="00373840" w:rsidRPr="00E90A5E" w:rsidRDefault="00373840" w:rsidP="00373840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Beskriv rutin för kassation av läkemedel? </w:t>
      </w: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(vanliga läkemedel och kontroll</w:t>
      </w:r>
      <w:r w:rsidR="00FA5385"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 xml:space="preserve"> </w:t>
      </w: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läkemedel)</w:t>
      </w:r>
      <w:r w:rsidR="00E60F8C"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3CF2D8B6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B78278" w14:textId="77777777" w:rsidR="002F7932" w:rsidRDefault="002F7932" w:rsidP="00373840">
            <w:pPr>
              <w:rPr>
                <w:rFonts w:ascii="Times New Roman" w:hAnsi="Times New Roman" w:cs="Times New Roman"/>
              </w:rPr>
            </w:pPr>
          </w:p>
        </w:tc>
      </w:tr>
    </w:tbl>
    <w:p w14:paraId="1FC39945" w14:textId="77777777" w:rsidR="00DD2E83" w:rsidRPr="00DD2E83" w:rsidRDefault="00DD2E83" w:rsidP="00B736C1">
      <w:pPr>
        <w:rPr>
          <w:rFonts w:ascii="Times New Roman" w:hAnsi="Times New Roman" w:cs="Times New Roman"/>
          <w:b/>
          <w:bCs/>
          <w:color w:val="000000" w:themeColor="text1"/>
          <w:sz w:val="20"/>
          <w:szCs w:val="44"/>
          <w:lang w:eastAsia="sv-SE"/>
        </w:rPr>
      </w:pPr>
    </w:p>
    <w:p w14:paraId="29A7844F" w14:textId="77777777" w:rsidR="00FA5385" w:rsidRPr="00B736C1" w:rsidRDefault="00E60F8C" w:rsidP="00B736C1">
      <w:pPr>
        <w:rPr>
          <w:rFonts w:ascii="Arial" w:hAnsi="Arial" w:cs="Arial"/>
          <w:b/>
          <w:bCs/>
          <w:color w:val="000000" w:themeColor="text1"/>
          <w:sz w:val="28"/>
          <w:szCs w:val="44"/>
          <w:lang w:eastAsia="sv-SE"/>
        </w:rPr>
      </w:pPr>
      <w:r w:rsidRPr="00B736C1">
        <w:rPr>
          <w:rFonts w:ascii="Arial" w:hAnsi="Arial" w:cs="Arial"/>
          <w:b/>
          <w:bCs/>
          <w:color w:val="000000" w:themeColor="text1"/>
          <w:sz w:val="28"/>
          <w:szCs w:val="44"/>
          <w:lang w:eastAsia="sv-SE"/>
        </w:rPr>
        <w:t>Rekvisition</w:t>
      </w:r>
    </w:p>
    <w:p w14:paraId="266B4709" w14:textId="77777777" w:rsidR="000868EB" w:rsidRPr="00E90A5E" w:rsidRDefault="000868EB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Beskriv rutin för fullmaktshantering för uthämtning av läkemedel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0562CB0E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CE0A41" w14:textId="77777777" w:rsidR="002F7932" w:rsidRDefault="002F7932" w:rsidP="000868EB">
            <w:pPr>
              <w:rPr>
                <w:rFonts w:ascii="Times New Roman" w:hAnsi="Times New Roman" w:cs="Times New Roman"/>
              </w:rPr>
            </w:pPr>
          </w:p>
        </w:tc>
      </w:tr>
    </w:tbl>
    <w:p w14:paraId="6F806B82" w14:textId="77777777" w:rsidR="000868EB" w:rsidRPr="00E90A5E" w:rsidRDefault="000868EB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Beskriv rutin för kreditansökan, samt rutin för nekad kredit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62EBF3C5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98A12B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32AFCD02" w14:textId="77777777" w:rsidR="000868EB" w:rsidRPr="00E90A5E" w:rsidRDefault="00D56C60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Beskriv </w:t>
      </w:r>
      <w:r w:rsidR="00521FB8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rutin för beställning av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personbundna (stående) läkemedel i hela förpackningar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2946DB82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97CC1D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021596B8" w14:textId="77777777" w:rsidR="0025394D" w:rsidRDefault="0025394D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</w:p>
    <w:p w14:paraId="0C44CD04" w14:textId="77777777" w:rsidR="00D56C60" w:rsidRPr="00E90A5E" w:rsidRDefault="00CE6D2B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O</w:t>
      </w:r>
      <w:r w:rsidR="00D56C60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rdinarie veckodag för hämtning/leverans av läkemedel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110FFD37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699379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295E6D73" w14:textId="77777777" w:rsidR="00D56C60" w:rsidRPr="00E90A5E" w:rsidRDefault="00D56C60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Beskriv hur kvittens av leverans går till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3FE9F23F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72F646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0EDA2C29" w14:textId="77777777" w:rsidR="00D56C60" w:rsidRPr="00E60F8C" w:rsidRDefault="00D56C6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Source Sans Pro" w:eastAsiaTheme="minorEastAsia" w:hAnsi="Source Sans Pro" w:cstheme="minorBidi"/>
          <w:color w:val="000000" w:themeColor="text1"/>
          <w:sz w:val="28"/>
          <w:szCs w:val="28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Beskriv förvaring av apotekslåda innan den packas upp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08CE6F91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CDCEAD" w14:textId="77777777" w:rsidR="002F7932" w:rsidRDefault="002F7932">
            <w:pPr>
              <w:rPr>
                <w:rFonts w:ascii="Times New Roman" w:hAnsi="Times New Roman" w:cs="Times New Roman"/>
              </w:rPr>
            </w:pPr>
          </w:p>
        </w:tc>
      </w:tr>
    </w:tbl>
    <w:p w14:paraId="6BB9E253" w14:textId="77777777" w:rsidR="00DD2E83" w:rsidRPr="00DD2E83" w:rsidRDefault="00DD2E83" w:rsidP="00CE6D2B">
      <w:pPr>
        <w:rPr>
          <w:rFonts w:ascii="Times New Roman" w:hAnsi="Times New Roman" w:cs="Times New Roman"/>
          <w:b/>
          <w:bCs/>
          <w:color w:val="000000" w:themeColor="text1"/>
          <w:sz w:val="20"/>
          <w:szCs w:val="44"/>
          <w:lang w:eastAsia="sv-SE"/>
        </w:rPr>
      </w:pPr>
    </w:p>
    <w:p w14:paraId="712BB4DE" w14:textId="77777777" w:rsidR="00C634D1" w:rsidRPr="00B736C1" w:rsidRDefault="00E60F8C" w:rsidP="00CE6D2B">
      <w:pPr>
        <w:rPr>
          <w:rFonts w:ascii="Arial" w:hAnsi="Arial" w:cs="Arial"/>
          <w:b/>
          <w:bCs/>
          <w:color w:val="000000" w:themeColor="text1"/>
          <w:sz w:val="28"/>
          <w:szCs w:val="44"/>
          <w:lang w:eastAsia="sv-SE"/>
        </w:rPr>
      </w:pPr>
      <w:r w:rsidRPr="00B736C1">
        <w:rPr>
          <w:rFonts w:ascii="Arial" w:hAnsi="Arial" w:cs="Arial"/>
          <w:b/>
          <w:bCs/>
          <w:color w:val="000000" w:themeColor="text1"/>
          <w:sz w:val="28"/>
          <w:szCs w:val="44"/>
          <w:lang w:eastAsia="sv-SE"/>
        </w:rPr>
        <w:t>Ordination</w:t>
      </w:r>
    </w:p>
    <w:p w14:paraId="1D6E848E" w14:textId="77777777" w:rsidR="00D56C60" w:rsidRPr="00E90A5E" w:rsidRDefault="00D56C6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Vem ansvarar för att packa upp apotekslådan?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23DE523C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E56223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051D18B4" w14:textId="77777777" w:rsidR="007941B3" w:rsidRPr="00E90A5E" w:rsidRDefault="00D56C6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Vem kontrollerar att leveransen är rätt och </w:t>
      </w:r>
      <w:r w:rsidR="007941B3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att nya/ändrade ordinationer är</w:t>
      </w:r>
    </w:p>
    <w:p w14:paraId="22CD451E" w14:textId="77777777" w:rsidR="00D56C60" w:rsidRPr="00E90A5E" w:rsidRDefault="00D56C6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utförda?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07547A01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43CB0F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4ECB75F8" w14:textId="77777777" w:rsidR="00D56C60" w:rsidRPr="00E90A5E" w:rsidRDefault="00C75D1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Beskriv hur restnoterade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läkemedel bevakas och hanteras: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07459315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37F28F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16519485" w14:textId="68D7023D" w:rsidR="00D56C60" w:rsidRPr="00E90A5E" w:rsidRDefault="00840A78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Vem hämtar akutinsatta </w:t>
      </w:r>
      <w:r w:rsidR="007941B3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dispenserade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läkemedel och andra </w:t>
      </w:r>
      <w:r w:rsidR="00D56C60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akut insatta läkemedel?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6DFB9E20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DF9E56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2B7BA92F" w14:textId="611E9FD5" w:rsidR="00D56C60" w:rsidRPr="00E90A5E" w:rsidRDefault="00D56C6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Vem meddelar apotek</w:t>
      </w:r>
      <w:r w:rsidR="0083649F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/dosapotek 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vid felleverans från dosapotek?</w:t>
      </w:r>
      <w:r w:rsidR="00EA0405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Hur hanteras</w:t>
      </w:r>
      <w:r w:rsidR="00A64BB2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/skrivs</w:t>
      </w:r>
      <w:r w:rsidR="00EA0405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avvikelse för detta?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44E871BC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4A5D23" w14:textId="77777777" w:rsidR="002F7932" w:rsidRDefault="002F7932" w:rsidP="00F347A8">
            <w:pPr>
              <w:rPr>
                <w:rFonts w:ascii="Times New Roman" w:hAnsi="Times New Roman" w:cs="Times New Roman"/>
              </w:rPr>
            </w:pPr>
          </w:p>
        </w:tc>
      </w:tr>
    </w:tbl>
    <w:p w14:paraId="0029CAC8" w14:textId="00D80EF2" w:rsidR="00D56C60" w:rsidRPr="00E90A5E" w:rsidRDefault="00D56C60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Vem meddelar och när meddelas läkare om påminnelse att förnya </w:t>
      </w:r>
      <w:proofErr w:type="spellStart"/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apodos</w:t>
      </w:r>
      <w:proofErr w:type="spellEnd"/>
      <w:r w:rsidR="001E2FE5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/ordinationer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738610EB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7805D2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113D6E25" w14:textId="77777777" w:rsidR="007E0AB0" w:rsidRPr="00B736C1" w:rsidRDefault="007E0AB0" w:rsidP="00CE6D2B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Beskriv hur läkemedelsordinationer dokumenteras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463F29E8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7B4B86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053215E1" w14:textId="3A67E939" w:rsidR="007E0AB0" w:rsidRPr="00E90A5E" w:rsidRDefault="002317D4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Hur/var skrivs en ordination för läkemedel som delas i dosett</w:t>
      </w:r>
      <w:r w:rsidR="00794884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, hur säkerställs ordination för läkemedel i dosetten?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3A0FF5F2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30AD66" w14:textId="77777777" w:rsidR="002F7932" w:rsidRDefault="002F7932" w:rsidP="00E90A5E">
            <w:pPr>
              <w:rPr>
                <w:rFonts w:ascii="Times New Roman" w:hAnsi="Times New Roman" w:cs="Times New Roman"/>
              </w:rPr>
            </w:pPr>
          </w:p>
        </w:tc>
      </w:tr>
    </w:tbl>
    <w:p w14:paraId="61829076" w14:textId="77777777" w:rsidR="007E0AB0" w:rsidRPr="00DD2E83" w:rsidRDefault="007E0AB0" w:rsidP="00CE6D2B">
      <w:pPr>
        <w:rPr>
          <w:rFonts w:ascii="Times New Roman" w:hAnsi="Times New Roman" w:cs="Times New Roman"/>
          <w:sz w:val="20"/>
        </w:rPr>
      </w:pPr>
    </w:p>
    <w:p w14:paraId="7D26F5EA" w14:textId="77777777" w:rsidR="00E60F8C" w:rsidRPr="00144A15" w:rsidRDefault="00E60F8C" w:rsidP="00B736C1">
      <w:pPr>
        <w:rPr>
          <w:rFonts w:ascii="Source Sans Pro" w:hAnsi="Source Sans Pro" w:cs="Arial"/>
          <w:b/>
          <w:bCs/>
          <w:color w:val="000000" w:themeColor="text1"/>
          <w:sz w:val="36"/>
          <w:szCs w:val="28"/>
          <w:lang w:eastAsia="sv-SE"/>
        </w:rPr>
      </w:pPr>
      <w:r w:rsidRPr="00B736C1">
        <w:rPr>
          <w:rFonts w:ascii="Arial" w:hAnsi="Arial" w:cs="Arial"/>
          <w:b/>
          <w:bCs/>
          <w:color w:val="000000" w:themeColor="text1"/>
          <w:sz w:val="28"/>
          <w:szCs w:val="44"/>
          <w:lang w:eastAsia="sv-SE"/>
        </w:rPr>
        <w:t>Iordningsställande och administration</w:t>
      </w:r>
    </w:p>
    <w:p w14:paraId="3366835F" w14:textId="77777777" w:rsidR="00D9158F" w:rsidRDefault="00D9158F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</w:p>
    <w:p w14:paraId="303FF347" w14:textId="77777777" w:rsidR="007E0AB0" w:rsidRPr="00E90A5E" w:rsidRDefault="007E0AB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Vilka ordinationshandlingar används?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2BA226A1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AD93B2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37BEE608" w14:textId="77777777" w:rsidR="007E0AB0" w:rsidRPr="00E90A5E" w:rsidRDefault="007E0AB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Var förvaras ordinationshandlingarna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0DE4B5B7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204FF1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773C3B98" w14:textId="77777777" w:rsidR="007E0AB0" w:rsidRPr="00E90A5E" w:rsidRDefault="007E0AB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Vem byter ut ordinationshandlingarna hos patienten?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2DBF0D7D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62F1B3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38A388F9" w14:textId="77777777" w:rsidR="007E0AB0" w:rsidRPr="00E90A5E" w:rsidRDefault="007E0AB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Vilka dokument finns med vid transport till sjukhus?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02F2C34E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0A4E5D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2F929FF1" w14:textId="77777777" w:rsidR="007E0AB0" w:rsidRPr="00E90A5E" w:rsidRDefault="00C75D1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bekräftas muntlig</w:t>
      </w:r>
      <w:r w:rsidR="00F347A8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ordination till exempel telefon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ordination?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19219836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6FEF7D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693042FE" w14:textId="77777777" w:rsidR="007E0AB0" w:rsidRPr="00E90A5E" w:rsidRDefault="007E0AB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utvärderas effekten av given vid behovsmedicinering</w:t>
      </w:r>
      <w:r w:rsidR="002C6CA2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7194DBDC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9D0D3C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6FC38F35" w14:textId="77777777" w:rsidR="007E0AB0" w:rsidRPr="00E90A5E" w:rsidRDefault="007E0AB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Hur utförs läkemedelsgenomgångar och hur ofta? </w:t>
      </w:r>
      <w:r w:rsidR="00E90A5E"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(</w:t>
      </w: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SOSFS 2012:9</w:t>
      </w:r>
      <w:r w:rsidR="00E90A5E"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54CD245A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31BE67" w14:textId="77777777" w:rsidR="002F7932" w:rsidRDefault="002F7932" w:rsidP="00CE6D2B">
            <w:pPr>
              <w:rPr>
                <w:rFonts w:ascii="Times New Roman" w:hAnsi="Times New Roman" w:cs="Times New Roman"/>
              </w:rPr>
            </w:pPr>
          </w:p>
        </w:tc>
      </w:tr>
    </w:tbl>
    <w:p w14:paraId="6FA7542B" w14:textId="77777777" w:rsidR="007E0AB0" w:rsidRPr="00E90A5E" w:rsidRDefault="007E0AB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ind w:left="72"/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Var dokumenteras att sjuksköterska delat dosett</w:t>
      </w:r>
      <w:r w:rsidR="002C6CA2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36FEB5B0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D7AA69" w14:textId="77777777" w:rsidR="002F7932" w:rsidRDefault="002F7932" w:rsidP="007E0AB0">
            <w:pPr>
              <w:rPr>
                <w:rFonts w:ascii="Times New Roman" w:hAnsi="Times New Roman" w:cs="Times New Roman"/>
              </w:rPr>
            </w:pPr>
          </w:p>
        </w:tc>
      </w:tr>
    </w:tbl>
    <w:p w14:paraId="69CD9825" w14:textId="30A36E3E" w:rsidR="007E0AB0" w:rsidRPr="00E90A5E" w:rsidRDefault="007E0AB0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Hur hanteras och dokumenteras att synonymt läkemedel </w:t>
      </w:r>
      <w:r w:rsidR="00B370E4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som 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delas i dosett?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7196D064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FF1C98" w14:textId="77777777" w:rsidR="002F7932" w:rsidRDefault="002F7932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12150C37" w14:textId="77777777" w:rsidR="00615858" w:rsidRPr="00E90A5E" w:rsidRDefault="00615858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Förekommer delegering av iordningsställande av doser, i så fall vad?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6D072C0D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A21919" w14:textId="77777777" w:rsidR="002F7932" w:rsidRDefault="002F7932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011189F6" w14:textId="77777777" w:rsidR="00F347A8" w:rsidRDefault="00615858" w:rsidP="00F347A8">
      <w:pPr>
        <w:pStyle w:val="Rubrik3"/>
        <w:numPr>
          <w:ilvl w:val="0"/>
          <w:numId w:val="0"/>
        </w:numPr>
        <w:pBdr>
          <w:top w:val="none" w:sz="0" w:space="0" w:color="auto"/>
        </w:pBdr>
        <w:ind w:left="360" w:hanging="360"/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sker delegering av administrering av läk</w:t>
      </w:r>
      <w:r w:rsidR="00F347A8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emedel och vilka rutiner finns?</w:t>
      </w:r>
    </w:p>
    <w:p w14:paraId="65EA03C0" w14:textId="77777777" w:rsidR="00615858" w:rsidRPr="00E90A5E" w:rsidRDefault="00615858" w:rsidP="00F347A8">
      <w:pPr>
        <w:pStyle w:val="Rubrik3"/>
        <w:numPr>
          <w:ilvl w:val="0"/>
          <w:numId w:val="0"/>
        </w:numPr>
        <w:pBdr>
          <w:top w:val="none" w:sz="0" w:space="0" w:color="auto"/>
        </w:pBdr>
        <w:ind w:left="360" w:hanging="360"/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(utbildning, che</w:t>
      </w:r>
      <w:r w:rsidR="00E90A5E"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c</w:t>
      </w: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klista, kunskapstest, gå bredvid etc</w:t>
      </w:r>
      <w:r w:rsidR="00E90A5E"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etera</w:t>
      </w: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6BD18F9B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8601FE" w14:textId="77777777" w:rsidR="002F7932" w:rsidRDefault="002F7932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5CFAF401" w14:textId="5138E7C4" w:rsidR="00C634D1" w:rsidRPr="00E90A5E" w:rsidRDefault="00C634D1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sker omprövning</w:t>
      </w:r>
      <w:r w:rsidR="00126B8A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/uppföljning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av 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delegering? </w:t>
      </w:r>
      <w:r w:rsid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br/>
      </w:r>
      <w:r w:rsidR="00E90A5E"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(</w:t>
      </w: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omprövning</w:t>
      </w:r>
      <w:r w:rsidR="00126B8A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/uppföljning</w:t>
      </w: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 xml:space="preserve"> ska ske minst en gång/år eller vid behov)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0F3CABC7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08B5D1" w14:textId="77777777" w:rsidR="002F7932" w:rsidRDefault="002F7932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5BEF47BF" w14:textId="3E2208C1" w:rsidR="00C634D1" w:rsidRPr="00E90A5E" w:rsidRDefault="00C634D1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ind w:left="72"/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Var administreras doserna och vilka rutiner finns det på enheten?</w:t>
      </w:r>
      <w:r w:rsidR="00E90A5E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</w:t>
      </w:r>
      <w:r w:rsid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br/>
      </w:r>
      <w:r w:rsidR="004C444D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(S</w:t>
      </w: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amtliga läkemedel ska överlämnas i den enskildes lägenhet</w:t>
      </w:r>
      <w:r w:rsidR="00DD2E83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. U</w:t>
      </w:r>
      <w:r w:rsidR="004C444D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ndantag dokumenteras i genomförandeplan och hälsoärende</w:t>
      </w:r>
      <w:r w:rsidR="001B6F63"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16DEB4AB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D9C6F4" w14:textId="77777777" w:rsidR="002F7932" w:rsidRDefault="002F7932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36F0AEF1" w14:textId="77777777" w:rsidR="001B6F63" w:rsidRPr="00E90A5E" w:rsidRDefault="001B6F6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Vilka signeringslistor används och var förvaras de?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4B1F511A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F9C3DC" w14:textId="77777777" w:rsidR="002F7932" w:rsidRDefault="002F7932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4E42D15A" w14:textId="77777777" w:rsidR="00A12FCB" w:rsidRDefault="00A12FCB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ind w:left="72"/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</w:p>
    <w:p w14:paraId="1D19A442" w14:textId="1D553B3A" w:rsidR="001B6F63" w:rsidRPr="00E90A5E" w:rsidRDefault="001B6F6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ind w:left="72"/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Vad görs med </w:t>
      </w:r>
      <w:r w:rsidR="00FF736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eventuella papperssigneringslistor som är fulltecknade?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</w:t>
      </w:r>
      <w:r w:rsid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br/>
      </w:r>
      <w:r w:rsidRPr="00E90A5E">
        <w:rPr>
          <w:rFonts w:ascii="Arial" w:eastAsiaTheme="minorEastAsia" w:hAnsi="Arial" w:cs="Arial"/>
          <w:color w:val="000000" w:themeColor="text1"/>
          <w:sz w:val="20"/>
          <w:szCs w:val="24"/>
          <w:lang w:eastAsia="sv-SE"/>
        </w:rPr>
        <w:t>(signeringslistor är journalhandlingar och ska sparas)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5023141B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3B1409" w14:textId="77777777" w:rsidR="002F7932" w:rsidRDefault="002F7932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31CFA396" w14:textId="77777777" w:rsidR="001B6F63" w:rsidRPr="00E90A5E" w:rsidRDefault="001B6F6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Var förvaras lista med namnförtydligande för signatur på samtlig vårdpersonal?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562C75D1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4355AD" w14:textId="77777777" w:rsidR="002F7932" w:rsidRDefault="002F7932" w:rsidP="00F347A8">
            <w:pPr>
              <w:rPr>
                <w:rFonts w:ascii="Times New Roman" w:hAnsi="Times New Roman" w:cs="Times New Roman"/>
              </w:rPr>
            </w:pPr>
          </w:p>
        </w:tc>
      </w:tr>
    </w:tbl>
    <w:p w14:paraId="152821BE" w14:textId="77777777" w:rsidR="001B6F63" w:rsidRPr="00B736C1" w:rsidRDefault="001B6F6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Var förvar</w:t>
      </w:r>
      <w:r w:rsidR="00511B41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as den enskildes läkemedel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1A965116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F4E37C" w14:textId="77777777" w:rsidR="002F7932" w:rsidRDefault="002F7932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081D2403" w14:textId="0477A28F" w:rsidR="001B6F63" w:rsidRPr="00E90A5E" w:rsidRDefault="003772AE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Om det finns </w:t>
      </w:r>
      <w:r w:rsidR="001B6F63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nycklar till den enskildes medicinskåp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, h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ur hanteras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detta</w:t>
      </w:r>
      <w:r w:rsidR="00CF2963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? och vem ansvarar för digitala nycklar till nya medarbetare samt vid avslut vid anställning</w:t>
      </w:r>
      <w:r w:rsidR="001B6F63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44FB30F8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A6542E" w14:textId="77777777" w:rsidR="002F7932" w:rsidRDefault="002F7932" w:rsidP="00F347A8">
            <w:pPr>
              <w:rPr>
                <w:rFonts w:ascii="Times New Roman" w:hAnsi="Times New Roman" w:cs="Times New Roman"/>
              </w:rPr>
            </w:pPr>
          </w:p>
        </w:tc>
      </w:tr>
    </w:tbl>
    <w:p w14:paraId="3041E394" w14:textId="77777777" w:rsidR="00F347A8" w:rsidRPr="00DD2E83" w:rsidRDefault="00F347A8">
      <w:pPr>
        <w:rPr>
          <w:rFonts w:ascii="Times New Roman" w:hAnsi="Times New Roman" w:cs="Times New Roman"/>
          <w:sz w:val="20"/>
          <w:szCs w:val="20"/>
        </w:rPr>
      </w:pPr>
    </w:p>
    <w:p w14:paraId="07E7F95C" w14:textId="77777777" w:rsidR="00144A15" w:rsidRPr="00B736C1" w:rsidRDefault="00144A15" w:rsidP="00B736C1">
      <w:pPr>
        <w:rPr>
          <w:rFonts w:ascii="Arial" w:hAnsi="Arial" w:cs="Arial"/>
          <w:b/>
          <w:bCs/>
          <w:color w:val="000000" w:themeColor="text1"/>
          <w:sz w:val="28"/>
          <w:szCs w:val="44"/>
          <w:lang w:eastAsia="sv-SE"/>
        </w:rPr>
      </w:pPr>
      <w:r w:rsidRPr="00B736C1">
        <w:rPr>
          <w:rFonts w:ascii="Arial" w:hAnsi="Arial" w:cs="Arial"/>
          <w:b/>
          <w:bCs/>
          <w:color w:val="000000" w:themeColor="text1"/>
          <w:sz w:val="28"/>
          <w:szCs w:val="44"/>
          <w:lang w:eastAsia="sv-SE"/>
        </w:rPr>
        <w:t>Patientbundna läkemedel</w:t>
      </w:r>
    </w:p>
    <w:p w14:paraId="6EEE4324" w14:textId="77777777" w:rsidR="001B6F63" w:rsidRPr="00E90A5E" w:rsidRDefault="001B6F6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Vem placerar ut den enskildes läkemedel i medicinskåpet?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F7932" w14:paraId="722B00AE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C6D796" w14:textId="77777777" w:rsidR="002F7932" w:rsidRDefault="002F7932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0C5C7B96" w14:textId="77777777" w:rsidR="001B6F63" w:rsidRPr="00E90A5E" w:rsidRDefault="001B6F6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informeras personal om att det finns tilläggsmedicin (ex. antibiotikakur)?</w:t>
      </w:r>
    </w:p>
    <w:tbl>
      <w:tblPr>
        <w:tblStyle w:val="Tabellrutnt"/>
        <w:tblW w:w="0" w:type="auto"/>
        <w:tblInd w:w="72" w:type="dxa"/>
        <w:tblLook w:val="04A0" w:firstRow="1" w:lastRow="0" w:firstColumn="1" w:lastColumn="0" w:noHBand="0" w:noVBand="1"/>
      </w:tblPr>
      <w:tblGrid>
        <w:gridCol w:w="8886"/>
      </w:tblGrid>
      <w:tr w:rsidR="002F7932" w14:paraId="6E1831B3" w14:textId="77777777" w:rsidTr="002F7932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E11D2A" w14:textId="77777777" w:rsidR="002F7932" w:rsidRPr="002F7932" w:rsidRDefault="002F7932" w:rsidP="002F7932"/>
        </w:tc>
      </w:tr>
    </w:tbl>
    <w:p w14:paraId="79340461" w14:textId="77777777" w:rsidR="001B6F63" w:rsidRPr="00E90A5E" w:rsidRDefault="00511B41" w:rsidP="00F347A8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Beskriv hur kontroll av </w:t>
      </w:r>
      <w:r w:rsidR="001B6F63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nark</w:t>
      </w: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otikaförbrukningen genomförs och hur ofta</w:t>
      </w:r>
      <w:r w:rsidR="001B6F63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?</w:t>
      </w:r>
      <w:r w:rsidR="00B26172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D2E83" w14:paraId="31126E5D" w14:textId="77777777" w:rsidTr="00DD2E83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E403A5" w14:textId="77777777" w:rsidR="00DD2E83" w:rsidRPr="00DD2E83" w:rsidRDefault="00DD2E83" w:rsidP="00DD2E83">
            <w:pPr>
              <w:rPr>
                <w:lang w:eastAsia="sv-SE"/>
              </w:rPr>
            </w:pPr>
          </w:p>
        </w:tc>
      </w:tr>
    </w:tbl>
    <w:p w14:paraId="7B733CE7" w14:textId="77777777" w:rsidR="001B6F63" w:rsidRPr="00E90A5E" w:rsidRDefault="00E10F8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Vem har tillgång till den enskildes medicinskåp</w:t>
      </w:r>
      <w:r w:rsidR="001B6F63"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D2E83" w14:paraId="62431CDC" w14:textId="77777777" w:rsidTr="00DD2E83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E398E2" w14:textId="77777777" w:rsidR="00DD2E83" w:rsidRDefault="00DD2E83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0B8144C4" w14:textId="77777777" w:rsidR="00E10F83" w:rsidRPr="00E90A5E" w:rsidRDefault="00E10F8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Vem kontrollerar läkemedlens hållbarhet och hur ofta?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D2E83" w14:paraId="16287F21" w14:textId="77777777" w:rsidTr="00DD2E83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E93A62" w14:textId="77777777" w:rsidR="00DD2E83" w:rsidRDefault="00DD2E83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323F2FA7" w14:textId="77777777" w:rsidR="00E10F83" w:rsidRPr="00E90A5E" w:rsidRDefault="00E10F8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hanteras kassation av narkotiska läkemedel?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D2E83" w14:paraId="384BA73E" w14:textId="77777777" w:rsidTr="00DD2E83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B3F2EB" w14:textId="77777777" w:rsidR="00DD2E83" w:rsidRDefault="00DD2E83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16962992" w14:textId="77777777" w:rsidR="00E10F83" w:rsidRPr="00E90A5E" w:rsidRDefault="00E10F8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hanteras läkemedlen vid t.ex. resa eller daglig verksamhet?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D2E83" w14:paraId="7D34F5C7" w14:textId="77777777" w:rsidTr="00DD2E83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4020A7" w14:textId="77777777" w:rsidR="00DD2E83" w:rsidRDefault="00DD2E83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114F1B41" w14:textId="77777777" w:rsidR="00E10F83" w:rsidRPr="00E90A5E" w:rsidRDefault="00E10F83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 w:rsidRPr="00E90A5E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Hur tas den avlidnes läkemedel om hand och av vem?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D2E83" w14:paraId="1D7B270A" w14:textId="77777777" w:rsidTr="00DD2E83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904CB7" w14:textId="77777777" w:rsidR="00DD2E83" w:rsidRDefault="00DD2E83" w:rsidP="007941B3">
            <w:pPr>
              <w:rPr>
                <w:rFonts w:ascii="Times New Roman" w:hAnsi="Times New Roman" w:cs="Times New Roman"/>
              </w:rPr>
            </w:pPr>
          </w:p>
        </w:tc>
      </w:tr>
    </w:tbl>
    <w:p w14:paraId="4997ABD2" w14:textId="27107434" w:rsidR="00E10F83" w:rsidRPr="00E90A5E" w:rsidRDefault="00357891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Vem ansvarar för skötsel och kontroll av brukares medicinskåp?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D2E83" w14:paraId="06971CD3" w14:textId="77777777" w:rsidTr="00DD2E83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1F701D" w14:textId="77777777" w:rsidR="00DD2E83" w:rsidRDefault="00DD2E83" w:rsidP="00E10F83">
            <w:pPr>
              <w:rPr>
                <w:rFonts w:ascii="Times New Roman" w:hAnsi="Times New Roman" w:cs="Times New Roman"/>
              </w:rPr>
            </w:pPr>
          </w:p>
        </w:tc>
      </w:tr>
    </w:tbl>
    <w:p w14:paraId="064EBA5E" w14:textId="77777777" w:rsidR="007C31B4" w:rsidRDefault="007C31B4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</w:p>
    <w:p w14:paraId="1550637F" w14:textId="77777777" w:rsidR="007C31B4" w:rsidRDefault="007C31B4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</w:p>
    <w:p w14:paraId="4BB58FE6" w14:textId="4B49BD05" w:rsidR="00E10F83" w:rsidRPr="00E90A5E" w:rsidRDefault="0034794E" w:rsidP="007941B3">
      <w:pPr>
        <w:pStyle w:val="Rubrik3"/>
        <w:numPr>
          <w:ilvl w:val="0"/>
          <w:numId w:val="0"/>
        </w:numPr>
        <w:pBdr>
          <w:top w:val="none" w:sz="0" w:space="0" w:color="auto"/>
        </w:pBd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Vem ansvarar för hantering av dokument </w:t>
      </w:r>
      <w:r w:rsidR="0088502B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för</w:t>
      </w:r>
      <w:r w:rsidR="00D14075"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läkemedel 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i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Hemdok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och att rutin för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>Hemdok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sv-SE"/>
        </w:rPr>
        <w:t xml:space="preserve"> följs?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D2E83" w14:paraId="03EFCA41" w14:textId="77777777" w:rsidTr="00DD2E83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96A722" w14:textId="77777777" w:rsidR="00DD2E83" w:rsidRPr="00DD2E83" w:rsidRDefault="00DD2E83" w:rsidP="00152BD3">
            <w:pPr>
              <w:rPr>
                <w:rFonts w:ascii="Times New Roman" w:hAnsi="Times New Roman" w:cs="Times New Roman"/>
              </w:rPr>
            </w:pPr>
          </w:p>
        </w:tc>
      </w:tr>
    </w:tbl>
    <w:p w14:paraId="5B95CD12" w14:textId="77777777" w:rsidR="00F347A8" w:rsidRDefault="00F347A8" w:rsidP="00152BD3"/>
    <w:p w14:paraId="34BBB94F" w14:textId="77777777" w:rsidR="008057C4" w:rsidRDefault="008057C4" w:rsidP="00152BD3"/>
    <w:p w14:paraId="20C0CB17" w14:textId="77777777" w:rsidR="008057C4" w:rsidRDefault="008057C4" w:rsidP="00152BD3"/>
    <w:p w14:paraId="1F3BFE76" w14:textId="77777777" w:rsidR="008057C4" w:rsidRDefault="008057C4" w:rsidP="00152BD3"/>
    <w:p w14:paraId="5B9DA4D2" w14:textId="77777777" w:rsidR="008057C4" w:rsidRDefault="008057C4" w:rsidP="00152BD3"/>
    <w:tbl>
      <w:tblPr>
        <w:tblStyle w:val="Tabellrutnt"/>
        <w:tblpPr w:leftFromText="141" w:rightFromText="141" w:vertAnchor="text" w:tblpY="89"/>
        <w:tblW w:w="9231" w:type="dxa"/>
        <w:tblLook w:val="04A0" w:firstRow="1" w:lastRow="0" w:firstColumn="1" w:lastColumn="0" w:noHBand="0" w:noVBand="1"/>
      </w:tblPr>
      <w:tblGrid>
        <w:gridCol w:w="4555"/>
        <w:gridCol w:w="4676"/>
      </w:tblGrid>
      <w:tr w:rsidR="00283891" w14:paraId="0A69E07C" w14:textId="77777777" w:rsidTr="002F7D68">
        <w:trPr>
          <w:trHeight w:val="2028"/>
        </w:trPr>
        <w:tc>
          <w:tcPr>
            <w:tcW w:w="4555" w:type="dxa"/>
          </w:tcPr>
          <w:p w14:paraId="3A7BB5C1" w14:textId="77777777" w:rsidR="00283891" w:rsidRPr="00DD2E83" w:rsidRDefault="00283891" w:rsidP="00283891">
            <w:pPr>
              <w:rPr>
                <w:rFonts w:ascii="Arial" w:hAnsi="Arial" w:cs="Arial"/>
                <w:sz w:val="16"/>
                <w:szCs w:val="16"/>
              </w:rPr>
            </w:pPr>
            <w:r w:rsidRPr="00DD2E83">
              <w:rPr>
                <w:rFonts w:ascii="Arial" w:hAnsi="Arial" w:cs="Arial"/>
                <w:sz w:val="16"/>
                <w:szCs w:val="16"/>
              </w:rPr>
              <w:t xml:space="preserve">Underskrift </w:t>
            </w:r>
            <w:r w:rsidR="00974721" w:rsidRPr="00DD2E83">
              <w:rPr>
                <w:rFonts w:ascii="Arial" w:hAnsi="Arial" w:cs="Arial"/>
                <w:sz w:val="16"/>
                <w:szCs w:val="16"/>
              </w:rPr>
              <w:t>av läkemedels</w:t>
            </w:r>
            <w:r w:rsidRPr="00DD2E83">
              <w:rPr>
                <w:rFonts w:ascii="Arial" w:hAnsi="Arial" w:cs="Arial"/>
                <w:sz w:val="16"/>
                <w:szCs w:val="16"/>
              </w:rPr>
              <w:t>ansvarig sjuksköterska</w:t>
            </w:r>
          </w:p>
          <w:p w14:paraId="5220BBB2" w14:textId="77777777" w:rsidR="00283891" w:rsidRDefault="00283891" w:rsidP="00283891"/>
          <w:p w14:paraId="13CB595B" w14:textId="77777777" w:rsidR="00283891" w:rsidRDefault="00283891" w:rsidP="00283891"/>
        </w:tc>
        <w:tc>
          <w:tcPr>
            <w:tcW w:w="4676" w:type="dxa"/>
          </w:tcPr>
          <w:p w14:paraId="746F1487" w14:textId="72D0BB8C" w:rsidR="00283891" w:rsidRPr="00DD2E83" w:rsidRDefault="00283891" w:rsidP="00283891">
            <w:pPr>
              <w:rPr>
                <w:rFonts w:ascii="Arial" w:hAnsi="Arial" w:cs="Arial"/>
                <w:sz w:val="16"/>
                <w:szCs w:val="16"/>
              </w:rPr>
            </w:pPr>
            <w:r w:rsidRPr="00DD2E83">
              <w:rPr>
                <w:rFonts w:ascii="Arial" w:hAnsi="Arial" w:cs="Arial"/>
                <w:sz w:val="16"/>
                <w:szCs w:val="16"/>
              </w:rPr>
              <w:t>Datum</w:t>
            </w:r>
            <w:r w:rsidR="002F7D68">
              <w:rPr>
                <w:rFonts w:ascii="Arial" w:hAnsi="Arial" w:cs="Arial"/>
                <w:sz w:val="16"/>
                <w:szCs w:val="16"/>
              </w:rPr>
              <w:t xml:space="preserve"> och år </w:t>
            </w:r>
          </w:p>
          <w:p w14:paraId="6D9C8D39" w14:textId="77777777" w:rsidR="00283891" w:rsidRDefault="00283891" w:rsidP="00283891"/>
        </w:tc>
      </w:tr>
      <w:tr w:rsidR="002F7D68" w14:paraId="0C93CDA8" w14:textId="77777777" w:rsidTr="002F7D68">
        <w:trPr>
          <w:trHeight w:val="1543"/>
        </w:trPr>
        <w:tc>
          <w:tcPr>
            <w:tcW w:w="4555" w:type="dxa"/>
          </w:tcPr>
          <w:p w14:paraId="4AEF6939" w14:textId="072EB16C" w:rsidR="002F7D68" w:rsidRPr="00DD2E83" w:rsidRDefault="002F7D68" w:rsidP="00283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 av enhetschef för omsorgsenheten</w:t>
            </w:r>
          </w:p>
        </w:tc>
        <w:tc>
          <w:tcPr>
            <w:tcW w:w="4676" w:type="dxa"/>
          </w:tcPr>
          <w:p w14:paraId="5DA48BCB" w14:textId="6A7A2B70" w:rsidR="002F7D68" w:rsidRDefault="002F7D68" w:rsidP="00283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och år</w:t>
            </w:r>
          </w:p>
          <w:p w14:paraId="56DEDB9C" w14:textId="77777777" w:rsidR="002F7D68" w:rsidRPr="002F7D68" w:rsidRDefault="002F7D68" w:rsidP="002F7D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E16A23" w14:textId="3E9BC923" w:rsidR="002F7D68" w:rsidRDefault="002F7D68" w:rsidP="002F7D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21F224" w14:textId="77777777" w:rsidR="002F7D68" w:rsidRDefault="002F7D68" w:rsidP="002F7D68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5352CE" w14:textId="77777777" w:rsidR="002F7D68" w:rsidRDefault="002F7D68" w:rsidP="002F7D68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712503" w14:textId="77777777" w:rsidR="002F7D68" w:rsidRDefault="002F7D68" w:rsidP="002F7D68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98018E8" w14:textId="42486A47" w:rsidR="002F7D68" w:rsidRPr="002F7D68" w:rsidRDefault="002F7D68" w:rsidP="002F7D68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675E05EE" w14:textId="77777777" w:rsidR="00B26172" w:rsidRPr="00F65E87" w:rsidRDefault="00B26172" w:rsidP="00152BD3"/>
    <w:sectPr w:rsidR="00B26172" w:rsidRPr="00F65E87" w:rsidSect="0025394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74" w:bottom="992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17F8B" w14:textId="77777777" w:rsidR="00872E0C" w:rsidRDefault="00872E0C">
      <w:pPr>
        <w:spacing w:before="0" w:after="0" w:line="240" w:lineRule="auto"/>
      </w:pPr>
      <w:r>
        <w:separator/>
      </w:r>
    </w:p>
  </w:endnote>
  <w:endnote w:type="continuationSeparator" w:id="0">
    <w:p w14:paraId="0A4F7224" w14:textId="77777777" w:rsidR="00872E0C" w:rsidRDefault="00872E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1C53" w14:textId="51A6091F" w:rsidR="00D16FF8" w:rsidRPr="00E60F8C" w:rsidRDefault="004B4ED7" w:rsidP="00E60F8C">
    <w:pPr>
      <w:pStyle w:val="Sidfot"/>
      <w:jc w:val="right"/>
      <w:rPr>
        <w:rFonts w:ascii="Source Sans Pro" w:hAnsi="Source Sans Pro"/>
        <w:sz w:val="16"/>
      </w:rPr>
    </w:pPr>
    <w:r w:rsidRPr="00E60F8C">
      <w:rPr>
        <w:rFonts w:ascii="Source Sans Pro" w:hAnsi="Source Sans Pro"/>
        <w:sz w:val="16"/>
        <w:lang w:bidi="sv-SE"/>
      </w:rPr>
      <w:t xml:space="preserve">Sida </w:t>
    </w:r>
    <w:r w:rsidRPr="00E60F8C">
      <w:rPr>
        <w:rFonts w:ascii="Source Sans Pro" w:hAnsi="Source Sans Pro"/>
        <w:sz w:val="16"/>
        <w:lang w:bidi="sv-SE"/>
      </w:rPr>
      <w:fldChar w:fldCharType="begin"/>
    </w:r>
    <w:r w:rsidRPr="00E60F8C">
      <w:rPr>
        <w:rFonts w:ascii="Source Sans Pro" w:hAnsi="Source Sans Pro"/>
        <w:sz w:val="16"/>
        <w:lang w:bidi="sv-SE"/>
      </w:rPr>
      <w:instrText xml:space="preserve"> PAGE  \* Arabic  \* MERGEFORMAT </w:instrText>
    </w:r>
    <w:r w:rsidRPr="00E60F8C">
      <w:rPr>
        <w:rFonts w:ascii="Source Sans Pro" w:hAnsi="Source Sans Pro"/>
        <w:sz w:val="16"/>
        <w:lang w:bidi="sv-SE"/>
      </w:rPr>
      <w:fldChar w:fldCharType="separate"/>
    </w:r>
    <w:r w:rsidR="0053109C">
      <w:rPr>
        <w:rFonts w:ascii="Source Sans Pro" w:hAnsi="Source Sans Pro"/>
        <w:noProof/>
        <w:sz w:val="16"/>
        <w:lang w:bidi="sv-SE"/>
      </w:rPr>
      <w:t>4</w:t>
    </w:r>
    <w:r w:rsidRPr="00E60F8C">
      <w:rPr>
        <w:rFonts w:ascii="Source Sans Pro" w:hAnsi="Source Sans Pro"/>
        <w:sz w:val="16"/>
        <w:lang w:bidi="sv-SE"/>
      </w:rPr>
      <w:fldChar w:fldCharType="end"/>
    </w:r>
    <w:r w:rsidRPr="00E60F8C">
      <w:rPr>
        <w:rFonts w:ascii="Source Sans Pro" w:hAnsi="Source Sans Pro"/>
        <w:sz w:val="16"/>
        <w:lang w:bidi="sv-SE"/>
      </w:rPr>
      <w:t xml:space="preserve"> av </w:t>
    </w:r>
    <w:r w:rsidR="00767E58" w:rsidRPr="00E60F8C">
      <w:rPr>
        <w:rFonts w:ascii="Source Sans Pro" w:hAnsi="Source Sans Pro"/>
        <w:sz w:val="16"/>
      </w:rPr>
      <w:fldChar w:fldCharType="begin"/>
    </w:r>
    <w:r w:rsidR="00767E58" w:rsidRPr="00E60F8C">
      <w:rPr>
        <w:rFonts w:ascii="Source Sans Pro" w:hAnsi="Source Sans Pro"/>
        <w:sz w:val="16"/>
      </w:rPr>
      <w:instrText xml:space="preserve"> NUMPAGES  \* Arabic  \* MERGEFORMAT </w:instrText>
    </w:r>
    <w:r w:rsidR="00767E58" w:rsidRPr="00E60F8C">
      <w:rPr>
        <w:rFonts w:ascii="Source Sans Pro" w:hAnsi="Source Sans Pro"/>
        <w:sz w:val="16"/>
      </w:rPr>
      <w:fldChar w:fldCharType="separate"/>
    </w:r>
    <w:r w:rsidR="0053109C">
      <w:rPr>
        <w:rFonts w:ascii="Source Sans Pro" w:hAnsi="Source Sans Pro"/>
        <w:noProof/>
        <w:sz w:val="16"/>
        <w:lang w:bidi="sv-SE"/>
      </w:rPr>
      <w:t>6</w:t>
    </w:r>
    <w:r w:rsidR="00767E58" w:rsidRPr="00E60F8C">
      <w:rPr>
        <w:rFonts w:ascii="Source Sans Pro" w:hAnsi="Source Sans Pro"/>
        <w:noProof/>
        <w:sz w:val="16"/>
        <w:lang w:bidi="sv-S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91BD8" w14:textId="16F353FC" w:rsidR="00CB5B89" w:rsidRPr="00E60F8C" w:rsidRDefault="00CB5B89" w:rsidP="00E60F8C">
    <w:pPr>
      <w:pStyle w:val="Sidfot"/>
      <w:jc w:val="left"/>
      <w:rPr>
        <w:rFonts w:ascii="Source Sans Pro" w:hAnsi="Source Sans Pro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48A43" w14:textId="77777777" w:rsidR="00872E0C" w:rsidRDefault="00872E0C">
      <w:pPr>
        <w:spacing w:before="0" w:after="0" w:line="240" w:lineRule="auto"/>
      </w:pPr>
      <w:r>
        <w:separator/>
      </w:r>
    </w:p>
  </w:footnote>
  <w:footnote w:type="continuationSeparator" w:id="0">
    <w:p w14:paraId="50F40DEB" w14:textId="77777777" w:rsidR="00872E0C" w:rsidRDefault="00872E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18BD" w14:textId="1DAD107C" w:rsidR="0025394D" w:rsidRDefault="0025394D">
    <w:pPr>
      <w:pStyle w:val="Sidhuvud"/>
    </w:pPr>
    <w:r>
      <w:rPr>
        <w:noProof/>
        <w:sz w:val="20"/>
        <w:lang w:eastAsia="sv-SE"/>
      </w:rPr>
      <w:drawing>
        <wp:inline distT="0" distB="0" distL="0" distR="0" wp14:anchorId="135E2F9B" wp14:editId="1F54F685">
          <wp:extent cx="1673351" cy="613409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3351" cy="613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47E6" w14:textId="259E63F2" w:rsidR="00CB5B89" w:rsidRPr="00810908" w:rsidRDefault="00122335">
    <w:pPr>
      <w:pStyle w:val="Sidhuvud"/>
      <w:rPr>
        <w:rFonts w:ascii="Times New Roman" w:hAnsi="Times New Roman" w:cs="Times New Roman"/>
      </w:rPr>
    </w:pPr>
    <w:r>
      <w:t xml:space="preserve">  </w:t>
    </w:r>
    <w:r w:rsidR="003978C7">
      <w:rPr>
        <w:noProof/>
        <w:sz w:val="20"/>
        <w:lang w:eastAsia="sv-SE"/>
      </w:rPr>
      <w:drawing>
        <wp:inline distT="0" distB="0" distL="0" distR="0" wp14:anchorId="486D0DEF" wp14:editId="1ABC6D8E">
          <wp:extent cx="1673351" cy="61340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3351" cy="613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 w:rsidR="003978C7">
      <w:tab/>
    </w:r>
    <w:r w:rsidR="003978C7">
      <w:tab/>
    </w:r>
    <w:r w:rsidR="003978C7">
      <w:tab/>
    </w:r>
    <w:r w:rsidR="003978C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7F1E0B9A"/>
    <w:lvl w:ilvl="0" w:tplc="05F4D36E">
      <w:start w:val="1"/>
      <w:numFmt w:val="decimal"/>
      <w:pStyle w:val="Rubri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8E"/>
    <w:rsid w:val="0000514D"/>
    <w:rsid w:val="000056A5"/>
    <w:rsid w:val="00054F4A"/>
    <w:rsid w:val="000868EB"/>
    <w:rsid w:val="0009438E"/>
    <w:rsid w:val="000D6E1D"/>
    <w:rsid w:val="00122335"/>
    <w:rsid w:val="00126B8A"/>
    <w:rsid w:val="00134AAE"/>
    <w:rsid w:val="001354F7"/>
    <w:rsid w:val="00144A15"/>
    <w:rsid w:val="00152BD3"/>
    <w:rsid w:val="00183790"/>
    <w:rsid w:val="001B6F63"/>
    <w:rsid w:val="001C348C"/>
    <w:rsid w:val="001E2FE5"/>
    <w:rsid w:val="0020034A"/>
    <w:rsid w:val="002317D4"/>
    <w:rsid w:val="002324E1"/>
    <w:rsid w:val="002336A7"/>
    <w:rsid w:val="00252765"/>
    <w:rsid w:val="0025394D"/>
    <w:rsid w:val="0027272E"/>
    <w:rsid w:val="00283891"/>
    <w:rsid w:val="0029020F"/>
    <w:rsid w:val="002A7BED"/>
    <w:rsid w:val="002B115D"/>
    <w:rsid w:val="002C6CA2"/>
    <w:rsid w:val="002F7932"/>
    <w:rsid w:val="002F7D68"/>
    <w:rsid w:val="0030147F"/>
    <w:rsid w:val="003210CB"/>
    <w:rsid w:val="00321679"/>
    <w:rsid w:val="0034794E"/>
    <w:rsid w:val="00357891"/>
    <w:rsid w:val="003603BA"/>
    <w:rsid w:val="00366154"/>
    <w:rsid w:val="00373840"/>
    <w:rsid w:val="003772AE"/>
    <w:rsid w:val="00380ECD"/>
    <w:rsid w:val="003852BB"/>
    <w:rsid w:val="00390197"/>
    <w:rsid w:val="003921BF"/>
    <w:rsid w:val="003978C7"/>
    <w:rsid w:val="003A0B70"/>
    <w:rsid w:val="003A5C2E"/>
    <w:rsid w:val="003B0DD0"/>
    <w:rsid w:val="003D6B32"/>
    <w:rsid w:val="003E4837"/>
    <w:rsid w:val="00410407"/>
    <w:rsid w:val="004135D0"/>
    <w:rsid w:val="00414C6A"/>
    <w:rsid w:val="00464889"/>
    <w:rsid w:val="00465F9E"/>
    <w:rsid w:val="0046775A"/>
    <w:rsid w:val="00481968"/>
    <w:rsid w:val="00494233"/>
    <w:rsid w:val="004B4ED7"/>
    <w:rsid w:val="004C0B9A"/>
    <w:rsid w:val="004C444D"/>
    <w:rsid w:val="004D3E1A"/>
    <w:rsid w:val="004D73C1"/>
    <w:rsid w:val="004E0718"/>
    <w:rsid w:val="004F71F6"/>
    <w:rsid w:val="005055C2"/>
    <w:rsid w:val="0050715B"/>
    <w:rsid w:val="00511B41"/>
    <w:rsid w:val="005138A0"/>
    <w:rsid w:val="00521FB8"/>
    <w:rsid w:val="00522E47"/>
    <w:rsid w:val="0053109C"/>
    <w:rsid w:val="005748F5"/>
    <w:rsid w:val="005E4F75"/>
    <w:rsid w:val="005E62AA"/>
    <w:rsid w:val="00605DAA"/>
    <w:rsid w:val="00615858"/>
    <w:rsid w:val="00622C07"/>
    <w:rsid w:val="00656A53"/>
    <w:rsid w:val="00675B76"/>
    <w:rsid w:val="006956BD"/>
    <w:rsid w:val="006B664C"/>
    <w:rsid w:val="006E2643"/>
    <w:rsid w:val="006E30E6"/>
    <w:rsid w:val="006F3A8F"/>
    <w:rsid w:val="00703EE4"/>
    <w:rsid w:val="0071709B"/>
    <w:rsid w:val="007611CC"/>
    <w:rsid w:val="00767E58"/>
    <w:rsid w:val="007941B3"/>
    <w:rsid w:val="00794884"/>
    <w:rsid w:val="007B3101"/>
    <w:rsid w:val="007C0BEF"/>
    <w:rsid w:val="007C31B4"/>
    <w:rsid w:val="007E0AB0"/>
    <w:rsid w:val="007F200D"/>
    <w:rsid w:val="008057C4"/>
    <w:rsid w:val="00810908"/>
    <w:rsid w:val="00827F20"/>
    <w:rsid w:val="008314AE"/>
    <w:rsid w:val="008334AD"/>
    <w:rsid w:val="0083649F"/>
    <w:rsid w:val="00840A78"/>
    <w:rsid w:val="00872B34"/>
    <w:rsid w:val="00872E0C"/>
    <w:rsid w:val="0088502B"/>
    <w:rsid w:val="00892C50"/>
    <w:rsid w:val="008D407E"/>
    <w:rsid w:val="008F67BD"/>
    <w:rsid w:val="009231E8"/>
    <w:rsid w:val="00973CC7"/>
    <w:rsid w:val="00974721"/>
    <w:rsid w:val="0097631D"/>
    <w:rsid w:val="009A7E61"/>
    <w:rsid w:val="009F1DC6"/>
    <w:rsid w:val="00A03D91"/>
    <w:rsid w:val="00A12FCB"/>
    <w:rsid w:val="00A13984"/>
    <w:rsid w:val="00A26BCF"/>
    <w:rsid w:val="00A26E3C"/>
    <w:rsid w:val="00A46A27"/>
    <w:rsid w:val="00A605D8"/>
    <w:rsid w:val="00A64BB2"/>
    <w:rsid w:val="00AD0264"/>
    <w:rsid w:val="00AE3B8F"/>
    <w:rsid w:val="00B0437B"/>
    <w:rsid w:val="00B13004"/>
    <w:rsid w:val="00B1573C"/>
    <w:rsid w:val="00B2054E"/>
    <w:rsid w:val="00B26172"/>
    <w:rsid w:val="00B370E4"/>
    <w:rsid w:val="00B53340"/>
    <w:rsid w:val="00B664F4"/>
    <w:rsid w:val="00B736C1"/>
    <w:rsid w:val="00B75D24"/>
    <w:rsid w:val="00BC31FB"/>
    <w:rsid w:val="00C02B13"/>
    <w:rsid w:val="00C14785"/>
    <w:rsid w:val="00C44D97"/>
    <w:rsid w:val="00C56D36"/>
    <w:rsid w:val="00C634D1"/>
    <w:rsid w:val="00C710CA"/>
    <w:rsid w:val="00C75D13"/>
    <w:rsid w:val="00C77AB8"/>
    <w:rsid w:val="00C95E87"/>
    <w:rsid w:val="00CA7D88"/>
    <w:rsid w:val="00CB5B89"/>
    <w:rsid w:val="00CE6D2B"/>
    <w:rsid w:val="00CE7E03"/>
    <w:rsid w:val="00CF2963"/>
    <w:rsid w:val="00D14075"/>
    <w:rsid w:val="00D16FF8"/>
    <w:rsid w:val="00D43FBC"/>
    <w:rsid w:val="00D56C60"/>
    <w:rsid w:val="00D62491"/>
    <w:rsid w:val="00D9158F"/>
    <w:rsid w:val="00DC6C47"/>
    <w:rsid w:val="00DD2E83"/>
    <w:rsid w:val="00DE749A"/>
    <w:rsid w:val="00E00A45"/>
    <w:rsid w:val="00E10F83"/>
    <w:rsid w:val="00E4431A"/>
    <w:rsid w:val="00E60F8C"/>
    <w:rsid w:val="00E90A5E"/>
    <w:rsid w:val="00EA0405"/>
    <w:rsid w:val="00ED48C2"/>
    <w:rsid w:val="00EF4DD2"/>
    <w:rsid w:val="00F347A8"/>
    <w:rsid w:val="00F56ED2"/>
    <w:rsid w:val="00F65E87"/>
    <w:rsid w:val="00F73455"/>
    <w:rsid w:val="00F97CE1"/>
    <w:rsid w:val="00FA5385"/>
    <w:rsid w:val="00FC1B79"/>
    <w:rsid w:val="00FD4542"/>
    <w:rsid w:val="00FF736E"/>
    <w:rsid w:val="328BD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69F744D"/>
  <w15:chartTrackingRefBased/>
  <w15:docId w15:val="{EB70A3BF-0B9D-42B1-817B-EE73E612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87"/>
  </w:style>
  <w:style w:type="paragraph" w:styleId="Rubrik1">
    <w:name w:val="heading 1"/>
    <w:basedOn w:val="Normal"/>
    <w:link w:val="Rubrik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idfot">
    <w:name w:val="footer"/>
    <w:basedOn w:val="Normal"/>
    <w:link w:val="Sidfot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idfotChar">
    <w:name w:val="Sidfot Char"/>
    <w:basedOn w:val="Standardstycketeckensnitt"/>
    <w:link w:val="Sidfot"/>
    <w:uiPriority w:val="99"/>
    <w:rsid w:val="0050715B"/>
    <w:rPr>
      <w:color w:val="1F4E79" w:themeColor="accent1" w:themeShade="80"/>
    </w:rPr>
  </w:style>
  <w:style w:type="paragraph" w:styleId="Sidhuvud">
    <w:name w:val="header"/>
    <w:basedOn w:val="Normal"/>
    <w:link w:val="SidhuvudChar"/>
    <w:uiPriority w:val="99"/>
    <w:unhideWhenUsed/>
    <w:rsid w:val="00622C07"/>
    <w:pPr>
      <w:spacing w:before="0" w:after="0" w:line="240" w:lineRule="auto"/>
    </w:p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tioner">
    <w:name w:val="Instruktioner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ellrutntljust">
    <w:name w:val="Grid Table Light"/>
    <w:basedOn w:val="Normaltabel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622C07"/>
  </w:style>
  <w:style w:type="character" w:customStyle="1" w:styleId="Rubrik4Char">
    <w:name w:val="Rubrik 4 Char"/>
    <w:basedOn w:val="Standardstycketeckensnitt"/>
    <w:link w:val="Rubri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B32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152BD3"/>
  </w:style>
  <w:style w:type="paragraph" w:styleId="Indragetstyck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152BD3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152BD3"/>
  </w:style>
  <w:style w:type="paragraph" w:styleId="Brdtext2">
    <w:name w:val="Body Text 2"/>
    <w:basedOn w:val="Normal"/>
    <w:link w:val="Brdtext2Char"/>
    <w:uiPriority w:val="99"/>
    <w:semiHidden/>
    <w:unhideWhenUsed/>
    <w:rsid w:val="00152BD3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52BD3"/>
  </w:style>
  <w:style w:type="paragraph" w:styleId="Brdtext3">
    <w:name w:val="Body Text 3"/>
    <w:basedOn w:val="Normal"/>
    <w:link w:val="Brdtext3Char"/>
    <w:uiPriority w:val="99"/>
    <w:semiHidden/>
    <w:unhideWhenUsed/>
    <w:rsid w:val="003D6B32"/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D6B32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152BD3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52BD3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152BD3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52BD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152BD3"/>
    <w:pPr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52BD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52BD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D6B32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52BD3"/>
  </w:style>
  <w:style w:type="table" w:styleId="Frgatrutnt">
    <w:name w:val="Colorful Grid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D6B3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6B3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6B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6B32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52BD3"/>
  </w:style>
  <w:style w:type="character" w:customStyle="1" w:styleId="DatumChar">
    <w:name w:val="Datum Char"/>
    <w:basedOn w:val="Standardstycketeckensnitt"/>
    <w:link w:val="Datum"/>
    <w:uiPriority w:val="99"/>
    <w:semiHidden/>
    <w:rsid w:val="00152BD3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D6B32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52BD3"/>
  </w:style>
  <w:style w:type="character" w:styleId="Betoning">
    <w:name w:val="Emphasis"/>
    <w:basedOn w:val="Standardstycketeckensnitt"/>
    <w:uiPriority w:val="20"/>
    <w:semiHidden/>
    <w:unhideWhenUsed/>
    <w:qFormat/>
    <w:rsid w:val="00152BD3"/>
    <w:rPr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152BD3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3D6B32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152BD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D6B32"/>
    <w:rPr>
      <w:szCs w:val="20"/>
    </w:rPr>
  </w:style>
  <w:style w:type="table" w:styleId="Rutntstabell1ljusdekorfrg1">
    <w:name w:val="Grid Table 1 Light Accent 1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152BD3"/>
  </w:style>
  <w:style w:type="paragraph" w:styleId="HTML-adress">
    <w:name w:val="HTML Address"/>
    <w:basedOn w:val="Normal"/>
    <w:link w:val="HTML-adres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52BD3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152BD3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D6B32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152BD3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605D8"/>
    <w:rPr>
      <w:i/>
      <w:iCs/>
      <w:color w:val="1F4E79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152BD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D6B32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52BD3"/>
  </w:style>
  <w:style w:type="character" w:styleId="Sidnummer">
    <w:name w:val="page number"/>
    <w:basedOn w:val="Standardstycketeckensnitt"/>
    <w:uiPriority w:val="99"/>
    <w:semiHidden/>
    <w:unhideWhenUsed/>
    <w:rsid w:val="00152BD3"/>
  </w:style>
  <w:style w:type="table" w:styleId="Oformateradtabell1">
    <w:name w:val="Plain Table 1"/>
    <w:basedOn w:val="Normaltabel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6B32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605D8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152BD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52BD3"/>
  </w:style>
  <w:style w:type="paragraph" w:styleId="Signatur">
    <w:name w:val="Signature"/>
    <w:basedOn w:val="Normal"/>
    <w:link w:val="Signatur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52BD3"/>
  </w:style>
  <w:style w:type="character" w:styleId="Stark">
    <w:name w:val="Strong"/>
    <w:basedOn w:val="Standardstycketeckensnitt"/>
    <w:uiPriority w:val="22"/>
    <w:semiHidden/>
    <w:unhideWhenUsed/>
    <w:qFormat/>
    <w:rsid w:val="00152BD3"/>
    <w:rPr>
      <w:b/>
      <w:bCs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D6B32"/>
    <w:rPr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link w:val="Rubrik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75B76"/>
    <w:pPr>
      <w:outlineLvl w:val="9"/>
    </w:pPr>
  </w:style>
  <w:style w:type="character" w:styleId="Platshllartext">
    <w:name w:val="Placeholder Text"/>
    <w:basedOn w:val="Standardstycketeckensnitt"/>
    <w:uiPriority w:val="99"/>
    <w:semiHidden/>
    <w:rsid w:val="006E2643"/>
    <w:rPr>
      <w:color w:val="808080"/>
    </w:rPr>
  </w:style>
  <w:style w:type="paragraph" w:customStyle="1" w:styleId="5Ingresssk">
    <w:name w:val="5_Ingress_skö"/>
    <w:basedOn w:val="Normal"/>
    <w:next w:val="Normal"/>
    <w:qFormat/>
    <w:rsid w:val="00E60F8C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before="0" w:after="0"/>
      <w:ind w:right="1701"/>
    </w:pPr>
    <w:rPr>
      <w:rFonts w:ascii="Source Sans Pro" w:eastAsiaTheme="minorHAnsi" w:hAnsi="Source Sans Pro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\AppData\Roaming\Microsoft\Templates\Prov%20med%20uppsatsfr&#229;gor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F4766C9B2AD94F98054F0D55B94BB1" ma:contentTypeVersion="" ma:contentTypeDescription="Skapa ett nytt dokument." ma:contentTypeScope="" ma:versionID="2a3d9e2c3f9bdba730f506aa5c6dd443">
  <xsd:schema xmlns:xsd="http://www.w3.org/2001/XMLSchema" xmlns:xs="http://www.w3.org/2001/XMLSchema" xmlns:p="http://schemas.microsoft.com/office/2006/metadata/properties" xmlns:ns2="4a5203a3-ceab-46d5-a945-e83d985ec339" xmlns:ns3="e6656ad7-9c81-4651-960f-a91189a200b7" targetNamespace="http://schemas.microsoft.com/office/2006/metadata/properties" ma:root="true" ma:fieldsID="c7494d197002d10477de18ff8ac7f774" ns2:_="" ns3:_="">
    <xsd:import namespace="4a5203a3-ceab-46d5-a945-e83d985ec339"/>
    <xsd:import namespace="e6656ad7-9c81-4651-960f-a91189a200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203a3-ceab-46d5-a945-e83d985ec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56ad7-9c81-4651-960f-a91189a20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A5D6-35A4-49BC-A51A-E49C044E7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4978B-6AD6-40A4-A8FA-A03CC95E2101}">
  <ds:schemaRefs>
    <ds:schemaRef ds:uri="http://purl.org/dc/terms/"/>
    <ds:schemaRef ds:uri="4a5203a3-ceab-46d5-a945-e83d985ec33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6656ad7-9c81-4651-960f-a91189a200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285562-680D-4E2A-88EB-9015271A2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203a3-ceab-46d5-a945-e83d985ec339"/>
    <ds:schemaRef ds:uri="e6656ad7-9c81-4651-960f-a91189a20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5FEDB-FB74-4994-AEA2-F466EE9D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 med uppsatsfrågor</Template>
  <TotalTime>135</TotalTime>
  <Pages>6</Pages>
  <Words>883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von heideken</dc:creator>
  <cp:lastModifiedBy>Anja Sönnerstedt</cp:lastModifiedBy>
  <cp:revision>60</cp:revision>
  <cp:lastPrinted>2021-11-15T13:21:00Z</cp:lastPrinted>
  <dcterms:created xsi:type="dcterms:W3CDTF">2021-10-28T08:02:00Z</dcterms:created>
  <dcterms:modified xsi:type="dcterms:W3CDTF">2023-01-10T15:29:00Z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0x01010020F4766C9B2AD94F98054F0D55B94BB1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b41c188-b42e-48c0-970d-e7e4b0d7dadb_Enabled">
    <vt:lpwstr>true</vt:lpwstr>
  </property>
  <property fmtid="{D5CDD505-2E9C-101B-9397-08002B2CF9AE}" pid="9" name="MSIP_Label_bb41c188-b42e-48c0-970d-e7e4b0d7dadb_SetDate">
    <vt:lpwstr>2021-10-22T13:23:35Z</vt:lpwstr>
  </property>
  <property fmtid="{D5CDD505-2E9C-101B-9397-08002B2CF9AE}" pid="10" name="MSIP_Label_bb41c188-b42e-48c0-970d-e7e4b0d7dadb_Method">
    <vt:lpwstr>Standard</vt:lpwstr>
  </property>
  <property fmtid="{D5CDD505-2E9C-101B-9397-08002B2CF9AE}" pid="11" name="MSIP_Label_bb41c188-b42e-48c0-970d-e7e4b0d7dadb_Name">
    <vt:lpwstr>Öppen</vt:lpwstr>
  </property>
  <property fmtid="{D5CDD505-2E9C-101B-9397-08002B2CF9AE}" pid="12" name="MSIP_Label_bb41c188-b42e-48c0-970d-e7e4b0d7dadb_SiteId">
    <vt:lpwstr>161c6878-ed19-497c-bc25-787872461eb3</vt:lpwstr>
  </property>
  <property fmtid="{D5CDD505-2E9C-101B-9397-08002B2CF9AE}" pid="13" name="MSIP_Label_bb41c188-b42e-48c0-970d-e7e4b0d7dadb_ActionId">
    <vt:lpwstr>e38e6b79-e202-4551-ac03-c49df5e9eb07</vt:lpwstr>
  </property>
  <property fmtid="{D5CDD505-2E9C-101B-9397-08002B2CF9AE}" pid="14" name="MSIP_Label_bb41c188-b42e-48c0-970d-e7e4b0d7dadb_ContentBits">
    <vt:lpwstr>0</vt:lpwstr>
  </property>
</Properties>
</file>