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594D50" w:rsidRPr="00594D50" w:rsidP="00594D50" w14:paraId="60AAC9D4" w14:textId="77777777">
      <w:pPr>
        <w:rPr>
          <w:kern w:val="0"/>
          <w14:ligatures w14:val="none"/>
        </w:rPr>
      </w:pPr>
      <w:r w:rsidRPr="00594D50">
        <w:rPr>
          <w:rFonts w:ascii="Segoe UI" w:eastAsia="Times New Roman" w:hAnsi="Segoe UI" w:cs="Segoe UI"/>
          <w:noProof/>
          <w:kern w:val="0"/>
          <w:sz w:val="18"/>
          <w:szCs w:val="18"/>
          <w:lang w:eastAsia="sv-SE"/>
          <w14:ligatures w14:val="none"/>
        </w:rPr>
        <w:drawing>
          <wp:inline distT="0" distB="0" distL="0" distR="0">
            <wp:extent cx="1776730" cy="612775"/>
            <wp:effectExtent l="0" t="0" r="0" b="0"/>
            <wp:docPr id="996367243" name="Bildobjekt 1" descr="En bild som visar fågel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67243" name="Bild 1" descr="En bild som visar fågel, illustrati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0"/>
        <w:gridCol w:w="840"/>
        <w:gridCol w:w="3390"/>
        <w:gridCol w:w="1710"/>
      </w:tblGrid>
      <w:tr w14:paraId="21B11290" w14:textId="77777777" w:rsidTr="00616ED9">
        <w:tblPrEx>
          <w:tblW w:w="0" w:type="dxa"/>
          <w:tblLook w:val="04A0"/>
        </w:tblPrEx>
        <w:trPr>
          <w:trHeight w:val="24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D50" w:rsidRPr="00594D50" w:rsidP="00594D50" w14:paraId="130DB1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  <w:t>Dokumenttyp </w:t>
            </w:r>
          </w:p>
          <w:p w:rsidR="00594D50" w:rsidRPr="00594D50" w:rsidP="00594D50" w14:paraId="0F5C22D3" w14:textId="03295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R</w:t>
            </w:r>
            <w:r w:rsidR="009939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utin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4D50" w:rsidRPr="00594D50" w:rsidP="00594D50" w14:paraId="5CB0C10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  <w:t>Version </w:t>
            </w:r>
          </w:p>
          <w:p w:rsidR="00594D50" w:rsidRPr="00594D50" w:rsidP="00594D50" w14:paraId="03EA3B9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4D50" w:rsidRPr="00594D50" w:rsidP="00594D50" w14:paraId="4BFC774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  <w:t>Dokumentet gäller för </w:t>
            </w:r>
          </w:p>
          <w:p w:rsidR="00594D50" w:rsidRPr="00594D50" w:rsidP="00594D50" w14:paraId="2F78C8D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Kommunal primärvård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4D50" w:rsidRPr="00594D50" w:rsidP="00594D50" w14:paraId="47BCD49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sv-SE"/>
                <w14:ligatures w14:val="none"/>
              </w:rPr>
              <w:t>Datum för fastställande </w:t>
            </w:r>
          </w:p>
          <w:p w:rsidR="00594D50" w:rsidRPr="00594D50" w:rsidP="00594D50" w14:paraId="3234767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60112</w:t>
            </w:r>
          </w:p>
        </w:tc>
      </w:tr>
      <w:tr w14:paraId="6DEBE49B" w14:textId="77777777" w:rsidTr="00616ED9">
        <w:tblPrEx>
          <w:tblW w:w="0" w:type="dxa"/>
          <w:tblLook w:val="04A0"/>
        </w:tblPrEx>
        <w:trPr>
          <w:trHeight w:val="255"/>
        </w:trPr>
        <w:tc>
          <w:tcPr>
            <w:tcW w:w="26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D50" w:rsidRPr="00594D50" w:rsidP="00594D50" w14:paraId="2121F0A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  <w:t>Revideringsansvarig </w:t>
            </w:r>
          </w:p>
          <w:p w:rsidR="00594D50" w:rsidRPr="00594D50" w:rsidP="00594D50" w14:paraId="2E1A4EC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Verksamhetsledare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4D50" w:rsidRPr="00594D50" w:rsidP="00594D50" w14:paraId="424CD16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  <w:t>Revideringsintervall </w:t>
            </w:r>
          </w:p>
          <w:p w:rsidR="00594D50" w:rsidRPr="00594D50" w:rsidP="00594D50" w14:paraId="180B38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Vid behov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4D50" w:rsidRPr="00594D50" w:rsidP="00594D50" w14:paraId="017376A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sv-SE"/>
                <w14:ligatures w14:val="none"/>
              </w:rPr>
              <w:t>Reviderad datum </w:t>
            </w:r>
          </w:p>
          <w:p w:rsidR="00594D50" w:rsidRPr="00594D50" w:rsidP="00594D50" w14:paraId="459B327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14:paraId="774A69EB" w14:textId="77777777" w:rsidTr="00616ED9">
        <w:tblPrEx>
          <w:tblW w:w="0" w:type="dxa"/>
          <w:tblLook w:val="04A0"/>
        </w:tblPrEx>
        <w:trPr>
          <w:trHeight w:val="150"/>
        </w:trPr>
        <w:tc>
          <w:tcPr>
            <w:tcW w:w="26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D50" w:rsidRPr="00594D50" w:rsidP="00594D50" w14:paraId="0DAE10C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  <w:t>Dokumentansvarig </w:t>
            </w:r>
          </w:p>
          <w:p w:rsidR="00594D50" w:rsidRPr="00594D50" w:rsidP="00594D50" w14:paraId="69C5C57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  <w:t>EC Rehab</w:t>
            </w:r>
          </w:p>
        </w:tc>
        <w:tc>
          <w:tcPr>
            <w:tcW w:w="51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4D50" w:rsidRPr="00594D50" w:rsidP="00594D50" w14:paraId="6334F15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  <w:t>Uppföljningsansvarig och tidplan </w:t>
            </w:r>
          </w:p>
          <w:p w:rsidR="00594D50" w:rsidRPr="00594D50" w:rsidP="00594D50" w14:paraId="011AAC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94D5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  <w:t>Verksamhetsledare</w:t>
            </w:r>
          </w:p>
        </w:tc>
      </w:tr>
    </w:tbl>
    <w:p w:rsidR="00B1651A" w14:paraId="7CCE46D8" w14:textId="77777777"/>
    <w:p w:rsidR="00B1651A" w:rsidRPr="00B1651A" w:rsidP="00594D50" w14:paraId="1080B632" w14:textId="75B058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R</w:t>
      </w:r>
      <w:r w:rsidR="009939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utin</w:t>
      </w:r>
      <w:r w:rsidRPr="00B165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 för dubbelförskrivning av hjälpmedel</w:t>
      </w:r>
      <w:r w:rsidR="00594D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 i Falkenbergs kommun</w:t>
      </w:r>
    </w:p>
    <w:p w:rsidR="00B1651A" w:rsidRPr="00B1651A" w:rsidP="00B1651A" w14:paraId="34DA5B08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Syfte</w:t>
      </w:r>
    </w:p>
    <w:p w:rsidR="00B1651A" w:rsidRPr="00B1651A" w:rsidP="00B1651A" w14:paraId="37E3049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Syftet med detta dokument är att tydliggöra vad som gäller vid dubbelförskrivning av hjälpmedel inom Falkenbergs kommun, för att säkerställa en rättssäker, kostnadseffektiv och patientsäker förskrivning.</w:t>
      </w:r>
    </w:p>
    <w:p w:rsidR="00B1651A" w:rsidRPr="00B1651A" w:rsidP="00B1651A" w14:paraId="1B340806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Grundprincip</w:t>
      </w:r>
    </w:p>
    <w:p w:rsidR="00B1651A" w:rsidRPr="00B1651A" w:rsidP="00B1651A" w14:paraId="362488A0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Hjälpmedel ska förskrivas utifrån individuellt bedömt behov och med restriktivitet vad gäller antal.</w:t>
      </w:r>
    </w:p>
    <w:p w:rsidR="00B1651A" w:rsidRPr="00B1651A" w:rsidP="00B1651A" w14:paraId="329A2FA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Olika produkter som förskrivs för att kompensera samma funktion eller behov hos en brukare likställs med dubbelförskrivning.</w:t>
      </w:r>
    </w:p>
    <w:p w:rsidR="00B1651A" w:rsidRPr="00B1651A" w:rsidP="00B1651A" w14:paraId="6023D99C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Dubbelförskrivning – undantag</w:t>
      </w:r>
    </w:p>
    <w:p w:rsidR="00B1651A" w:rsidRPr="00B1651A" w:rsidP="00B1651A" w14:paraId="5A6026B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Dubbelförskrivning kan i undantagsfall förekomma men ska alltid:</w:t>
      </w:r>
    </w:p>
    <w:p w:rsidR="00B1651A" w:rsidRPr="00B1651A" w:rsidP="00B1651A" w14:paraId="35BAFE2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prövas individuellt</w:t>
      </w:r>
    </w:p>
    <w:p w:rsidR="00B1651A" w:rsidRPr="00B1651A" w:rsidP="00B1651A" w14:paraId="61B5ABD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motiveras utifrån behov och patientsäkerhet</w:t>
      </w:r>
    </w:p>
    <w:p w:rsidR="00B1651A" w:rsidRPr="00B1651A" w:rsidP="00B1651A" w14:paraId="118E000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dokumenteras i patientens journal</w:t>
      </w:r>
    </w:p>
    <w:p w:rsidR="00B1651A" w:rsidRPr="00B1651A" w:rsidP="00B1651A" w14:paraId="0FA37A0A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Godtagbara skäl för dubbelförskrivning</w:t>
      </w:r>
    </w:p>
    <w:p w:rsidR="00B1651A" w:rsidRPr="00B1651A" w:rsidP="00B1651A" w14:paraId="0D8D8A48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Förskrivning av två hjälpmedel för samma behov kan godkännas om:</w:t>
      </w:r>
    </w:p>
    <w:p w:rsidR="00B1651A" w:rsidRPr="00B1651A" w:rsidP="00B1651A" w14:paraId="09FEABE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hjälpmedlet är skrymmande eller fast monterat och inte rimligen kan flyttas</w:t>
      </w:r>
    </w:p>
    <w:p w:rsidR="00B1651A" w:rsidRPr="00B1651A" w:rsidP="00B1651A" w14:paraId="0A164651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bostaden har två våningar och/eller nivåskillnad till markplan och hjälpmedlet inte kan användas mellan planen</w:t>
      </w:r>
    </w:p>
    <w:p w:rsidR="00B1651A" w:rsidRPr="00B1651A" w:rsidP="00B1651A" w14:paraId="13945324" w14:textId="77777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Ej godtagbara skäl för dubbelförskrivning</w:t>
      </w:r>
    </w:p>
    <w:p w:rsidR="00B1651A" w:rsidRPr="00B1651A" w:rsidP="00B1651A" w14:paraId="3C464B05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Två hjälpmedel eller tillbehör av samma typ kan inte förskrivas:</w:t>
      </w:r>
    </w:p>
    <w:p w:rsidR="00B1651A" w:rsidRPr="00B1651A" w:rsidP="00B1651A" w14:paraId="6FB8C878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för att undvika nedsmutsning, exempelvis separata hjälpmedel för inom- och utomhusbruk</w:t>
      </w:r>
    </w:p>
    <w:p w:rsidR="00B1651A" w:rsidRPr="00B1651A" w:rsidP="00B1651A" w14:paraId="1EEF92A4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för användning i fritidsbostad</w:t>
      </w:r>
    </w:p>
    <w:p w:rsidR="00B1651A" w:rsidRPr="00B1651A" w:rsidP="00B1651A" w14:paraId="67D9588B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651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som reserv om det ordinarie hjälpmedlet går sönder</w:t>
      </w:r>
    </w:p>
    <w:p w:rsidR="00B1651A" w14:paraId="1826CAD4" w14:textId="77777777"/>
    <w:sectPr w:rsidSect="007C7E43">
      <w:footerReference w:type="even" r:id="rId5"/>
      <w:footerReference w:type="default" r:id="rId6"/>
      <w:footerReference w:type="firs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651A" w14:paraId="328707F2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1346128920" name="Textruta 2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651A" w:rsidRPr="00B1651A" w:rsidP="00B1651A" w14:textId="777777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65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2049" type="#_x0000_t202" alt="Känslighet: Allmän" style="width:100.35pt;height:28.1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20pt,0,0,15pt">
                <w:txbxContent>
                  <w:p w:rsidR="00B1651A" w:rsidRPr="00B1651A" w:rsidP="00B1651A" w14:paraId="601D3E1F" w14:textId="777777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65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651A" w14:paraId="58096D9E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687066802" name="Textruta 3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651A" w:rsidRPr="00B1651A" w:rsidP="00B1651A" w14:textId="777777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65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2050" type="#_x0000_t202" alt="Känslighet: Allmän" style="width:100.35pt;height:28.1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20pt,0,0,15pt">
                <w:txbxContent>
                  <w:p w:rsidR="00B1651A" w:rsidRPr="00B1651A" w:rsidP="00B1651A" w14:paraId="5C5FE151" w14:textId="777777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65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651A" w14:paraId="4BB1DC62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665630237" name="Textruta 1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651A" w:rsidRPr="00B1651A" w:rsidP="00B1651A" w14:textId="777777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65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51" type="#_x0000_t202" alt="Känslighet: Allmän" style="width:100.35pt;height:28.1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B1651A" w:rsidRPr="00B1651A" w:rsidP="00B1651A" w14:paraId="5C7EA1F0" w14:textId="777777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65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6A2ED3"/>
    <w:multiLevelType w:val="multilevel"/>
    <w:tmpl w:val="028E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4451B"/>
    <w:multiLevelType w:val="multilevel"/>
    <w:tmpl w:val="AAD6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A45D4"/>
    <w:multiLevelType w:val="multilevel"/>
    <w:tmpl w:val="2164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715782">
    <w:abstractNumId w:val="1"/>
  </w:num>
  <w:num w:numId="2" w16cid:durableId="862017622">
    <w:abstractNumId w:val="2"/>
  </w:num>
  <w:num w:numId="3" w16cid:durableId="205600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1A"/>
    <w:rsid w:val="000E53BF"/>
    <w:rsid w:val="00110D65"/>
    <w:rsid w:val="00191FF9"/>
    <w:rsid w:val="002B3EFB"/>
    <w:rsid w:val="00520751"/>
    <w:rsid w:val="00594D50"/>
    <w:rsid w:val="0060172C"/>
    <w:rsid w:val="00726D7F"/>
    <w:rsid w:val="007C7E43"/>
    <w:rsid w:val="008253F4"/>
    <w:rsid w:val="0099398B"/>
    <w:rsid w:val="00B1651A"/>
    <w:rsid w:val="00B2469E"/>
    <w:rsid w:val="00B7298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AB4F15"/>
  <w15:chartTrackingRefBased/>
  <w15:docId w15:val="{D8471FC1-FAB4-4278-B15B-05ED4CC2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Rubrik1Char"/>
    <w:uiPriority w:val="9"/>
    <w:qFormat/>
    <w:rsid w:val="00B1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Rubrik2Char"/>
    <w:uiPriority w:val="9"/>
    <w:semiHidden/>
    <w:unhideWhenUsed/>
    <w:qFormat/>
    <w:rsid w:val="00B1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Rubrik3Char"/>
    <w:uiPriority w:val="9"/>
    <w:semiHidden/>
    <w:unhideWhenUsed/>
    <w:qFormat/>
    <w:rsid w:val="00B16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B1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B16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B16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B16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B16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B16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B16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DefaultParagraphFont"/>
    <w:link w:val="Heading2"/>
    <w:uiPriority w:val="9"/>
    <w:semiHidden/>
    <w:rsid w:val="00B16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DefaultParagraphFont"/>
    <w:link w:val="Heading3"/>
    <w:uiPriority w:val="9"/>
    <w:semiHidden/>
    <w:rsid w:val="00B16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B165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B165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165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165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165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16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RubrikChar"/>
    <w:uiPriority w:val="10"/>
    <w:qFormat/>
    <w:rsid w:val="00B16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B1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B1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B1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B1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B16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B16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B16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5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SidfotChar"/>
    <w:uiPriority w:val="99"/>
    <w:unhideWhenUsed/>
    <w:rsid w:val="00B1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B1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Ann-Charlotte Ibrahimi</dc:creator>
  <cp:lastModifiedBy>Ann-Charlotte Ibrahimi</cp:lastModifiedBy>
  <cp:revision>5</cp:revision>
  <dcterms:created xsi:type="dcterms:W3CDTF">2026-01-12T12:20:00Z</dcterms:created>
  <dcterms:modified xsi:type="dcterms:W3CDTF">2026-01-21T12:00:00Z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#000000,10,Aptos</vt:lpwstr>
  </property>
  <property fmtid="{D5CDD505-2E9C-101B-9397-08002B2CF9AE}" pid="3" name="ClassificationContentMarkingFooterShapeIds">
    <vt:lpwstr>27acb61d,503c4c18,28f3ceb2</vt:lpwstr>
  </property>
  <property fmtid="{D5CDD505-2E9C-101B-9397-08002B2CF9AE}" pid="4" name="ClassificationContentMarkingFooterText">
    <vt:lpwstr>Känslighet: Allmän</vt:lpwstr>
  </property>
</Properties>
</file>