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0" w:rsidRPr="009A3600" w:rsidRDefault="009A3600" w:rsidP="009A3600">
      <w:pPr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  <w:r w:rsidRPr="009A3600">
        <w:rPr>
          <w:rFonts w:ascii="Segoe UI" w:hAnsi="Segoe UI" w:cs="Segoe UI"/>
          <w:b/>
          <w:sz w:val="40"/>
          <w:szCs w:val="40"/>
        </w:rPr>
        <w:t>Manual för registrering av avvikelse i DF respons</w:t>
      </w:r>
    </w:p>
    <w:p w:rsidR="009A3600" w:rsidRDefault="009A3600" w:rsidP="009A3600">
      <w:pPr>
        <w:rPr>
          <w:rFonts w:ascii="Segoe UI" w:hAnsi="Segoe UI" w:cs="Segoe UI"/>
        </w:rPr>
      </w:pPr>
      <w:r w:rsidRPr="009A3600">
        <w:rPr>
          <w:rFonts w:ascii="Segoe UI" w:hAnsi="Segoe UI" w:cs="Segoe UI"/>
        </w:rPr>
        <w:t xml:space="preserve"> Avvikelser kan registreras på två olika sätt. </w:t>
      </w:r>
    </w:p>
    <w:p w:rsidR="009A3600" w:rsidRDefault="009A3600" w:rsidP="009A3600">
      <w:pPr>
        <w:pStyle w:val="Liststycke"/>
        <w:numPr>
          <w:ilvl w:val="0"/>
          <w:numId w:val="1"/>
        </w:numPr>
      </w:pPr>
      <w:r w:rsidRPr="009A3600">
        <w:rPr>
          <w:rFonts w:ascii="Segoe UI" w:hAnsi="Segoe UI" w:cs="Segoe UI"/>
        </w:rPr>
        <w:t xml:space="preserve">genom att surfa i din smartphone till följande länk: </w:t>
      </w:r>
      <w:hyperlink r:id="rId5" w:history="1">
        <w:r w:rsidRPr="009A3600">
          <w:rPr>
            <w:rStyle w:val="Hyperlnk"/>
            <w:color w:val="2E74B5" w:themeColor="accent1" w:themeShade="BF"/>
          </w:rPr>
          <w:t>https://digitalrespons.falkenberg.se/AddMatter2.aspx?MatterTypeID=1&amp;View=AVVIK</w:t>
        </w:r>
      </w:hyperlink>
    </w:p>
    <w:p w:rsidR="009A3600" w:rsidRDefault="009A3600" w:rsidP="009A3600">
      <w:pPr>
        <w:pStyle w:val="Liststycke"/>
      </w:pPr>
    </w:p>
    <w:p w:rsidR="009A3600" w:rsidRDefault="009A3600" w:rsidP="009A3600">
      <w:pPr>
        <w:rPr>
          <w:rFonts w:ascii="Segoe UI" w:hAnsi="Segoe UI" w:cs="Segoe UI"/>
        </w:rPr>
      </w:pPr>
      <w:r w:rsidRPr="009A3600">
        <w:rPr>
          <w:rFonts w:ascii="Segoe UI" w:hAnsi="Segoe UI" w:cs="Segoe UI"/>
        </w:rPr>
        <w:t xml:space="preserve">Lägg till genom att spara som favorit, bokmärke eller lägg till på startskärmen. </w:t>
      </w:r>
    </w:p>
    <w:p w:rsidR="009A3600" w:rsidRPr="009A3600" w:rsidRDefault="009A3600" w:rsidP="009A3600">
      <w:pPr>
        <w:rPr>
          <w:rFonts w:ascii="Segoe UI" w:hAnsi="Segoe UI" w:cs="Segoe UI"/>
        </w:rPr>
      </w:pPr>
      <w:r w:rsidRPr="009A3600">
        <w:rPr>
          <w:rFonts w:ascii="Segoe UI" w:hAnsi="Segoe UI" w:cs="Segoe UI"/>
        </w:rPr>
        <w:t>2. Genom uthopp i Pulsen Combine (gäller endast från utförarvyn). Kolla så att det är rätt person som avvikelsen avser. Du kan fortfarande skriva på en annan brukare än den du är inne på.</w:t>
      </w:r>
    </w:p>
    <w:p w:rsidR="009A3600" w:rsidRPr="009A3600" w:rsidRDefault="009A3600" w:rsidP="009A3600">
      <w:pPr>
        <w:rPr>
          <w:rFonts w:ascii="Segoe UI" w:hAnsi="Segoe UI" w:cs="Segoe UI"/>
        </w:rPr>
      </w:pPr>
    </w:p>
    <w:p w:rsidR="009A3600" w:rsidRDefault="009A3600" w:rsidP="009A3600">
      <w:r>
        <w:rPr>
          <w:noProof/>
          <w:lang w:eastAsia="sv-SE"/>
        </w:rPr>
        <w:drawing>
          <wp:inline distT="0" distB="0" distL="0" distR="0" wp14:anchorId="2F2CB9A4" wp14:editId="4B8E7E1E">
            <wp:extent cx="5534025" cy="22669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00" w:rsidRDefault="009A3600" w:rsidP="009A3600">
      <w:r>
        <w:rPr>
          <w:noProof/>
          <w:lang w:eastAsia="sv-SE"/>
        </w:rPr>
        <w:drawing>
          <wp:inline distT="0" distB="0" distL="0" distR="0" wp14:anchorId="34C738E4" wp14:editId="59DE6402">
            <wp:extent cx="4449815" cy="2733675"/>
            <wp:effectExtent l="0" t="0" r="825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2202" cy="273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00" w:rsidRDefault="009A3600" w:rsidP="009A3600"/>
    <w:p w:rsidR="009A3600" w:rsidRDefault="009A3600" w:rsidP="009A3600"/>
    <w:p w:rsidR="009A3600" w:rsidRPr="009A3600" w:rsidRDefault="009A3600" w:rsidP="009A3600">
      <w:r>
        <w:rPr>
          <w:noProof/>
          <w:lang w:eastAsia="sv-SE"/>
        </w:rPr>
        <w:lastRenderedPageBreak/>
        <w:drawing>
          <wp:inline distT="0" distB="0" distL="0" distR="0" wp14:anchorId="15D39791" wp14:editId="39E2C9D5">
            <wp:extent cx="5760720" cy="731075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600" w:rsidRPr="009A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70C2"/>
    <w:multiLevelType w:val="hybridMultilevel"/>
    <w:tmpl w:val="D5F828E4"/>
    <w:lvl w:ilvl="0" w:tplc="6880848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00"/>
    <w:rsid w:val="003E4991"/>
    <w:rsid w:val="006777E6"/>
    <w:rsid w:val="009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D651-BFAC-4FF1-B20B-0D0C69A6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A360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9A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gitalrespons.falkenberg.se/AddMatter2.aspx?MatterTypeID=1&amp;View=AVV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Ghafari</dc:creator>
  <cp:keywords/>
  <dc:description/>
  <cp:lastModifiedBy>Caroline Ghafari</cp:lastModifiedBy>
  <cp:revision>2</cp:revision>
  <dcterms:created xsi:type="dcterms:W3CDTF">2022-03-17T07:10:00Z</dcterms:created>
  <dcterms:modified xsi:type="dcterms:W3CDTF">2022-03-17T07:10:00Z</dcterms:modified>
</cp:coreProperties>
</file>