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4B10A14" w14:textId="77777777" w:rsidR="008A71F5" w:rsidRDefault="00901F7F">
      <w:pPr>
        <w:spacing w:after="0" w:line="259" w:lineRule="auto"/>
        <w:ind w:left="591" w:firstLine="0"/>
        <w:jc w:val="left"/>
      </w:pPr>
      <w:bookmarkStart w:id="0" w:name="_GoBack"/>
      <w:bookmarkEnd w:id="0"/>
      <w:r>
        <w:t xml:space="preserve"> </w:t>
      </w:r>
      <w:r>
        <w:tab/>
        <w:t xml:space="preserve"> </w:t>
      </w:r>
    </w:p>
    <w:p w14:paraId="46DCA271" w14:textId="77777777" w:rsidR="008A71F5" w:rsidRDefault="00901F7F">
      <w:pPr>
        <w:spacing w:after="600" w:line="259" w:lineRule="auto"/>
        <w:ind w:left="24" w:firstLine="0"/>
        <w:jc w:val="left"/>
      </w:pPr>
      <w:r>
        <w:rPr>
          <w:noProof/>
        </w:rPr>
        <w:drawing>
          <wp:inline distT="0" distB="0" distL="0" distR="0" wp14:anchorId="34A14886" wp14:editId="2A67FC72">
            <wp:extent cx="1091184" cy="1066800"/>
            <wp:effectExtent l="0" t="0" r="0" b="0"/>
            <wp:docPr id="5455" name="Picture 545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55" name="Picture 5455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091184" cy="1066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tbl>
      <w:tblPr>
        <w:tblStyle w:val="TableGrid"/>
        <w:tblW w:w="9062" w:type="dxa"/>
        <w:tblInd w:w="711" w:type="dxa"/>
        <w:tblCellMar>
          <w:top w:w="18" w:type="dxa"/>
          <w:left w:w="106" w:type="dxa"/>
          <w:right w:w="110" w:type="dxa"/>
        </w:tblCellMar>
        <w:tblLook w:val="04A0" w:firstRow="1" w:lastRow="0" w:firstColumn="1" w:lastColumn="0" w:noHBand="0" w:noVBand="1"/>
      </w:tblPr>
      <w:tblGrid>
        <w:gridCol w:w="3698"/>
        <w:gridCol w:w="1740"/>
        <w:gridCol w:w="1702"/>
        <w:gridCol w:w="1922"/>
      </w:tblGrid>
      <w:tr w:rsidR="008A71F5" w14:paraId="1DF60EFA" w14:textId="77777777">
        <w:trPr>
          <w:trHeight w:val="814"/>
        </w:trPr>
        <w:tc>
          <w:tcPr>
            <w:tcW w:w="3697" w:type="dxa"/>
            <w:tcBorders>
              <w:top w:val="double" w:sz="6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14:paraId="1950A896" w14:textId="77777777" w:rsidR="008A71F5" w:rsidRDefault="00901F7F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>Dokumentet gäller för:</w:t>
            </w:r>
            <w:r>
              <w:t xml:space="preserve"> </w:t>
            </w:r>
          </w:p>
          <w:p w14:paraId="46604CAC" w14:textId="77777777" w:rsidR="008A71F5" w:rsidRDefault="00901F7F">
            <w:pPr>
              <w:spacing w:after="0" w:line="259" w:lineRule="auto"/>
              <w:ind w:left="2" w:firstLine="0"/>
              <w:jc w:val="left"/>
            </w:pPr>
            <w:r>
              <w:rPr>
                <w:sz w:val="24"/>
              </w:rPr>
              <w:t xml:space="preserve">Alla användare av APPVA, chefer såväl som medarbetare </w:t>
            </w:r>
            <w:r>
              <w:t xml:space="preserve"> </w:t>
            </w:r>
          </w:p>
        </w:tc>
        <w:tc>
          <w:tcPr>
            <w:tcW w:w="1740" w:type="dxa"/>
            <w:tcBorders>
              <w:top w:val="double" w:sz="6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76A3594" w14:textId="77777777" w:rsidR="008A71F5" w:rsidRDefault="00901F7F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>Dokumenttyp:</w:t>
            </w:r>
            <w:r>
              <w:t xml:space="preserve"> </w:t>
            </w:r>
            <w:r>
              <w:rPr>
                <w:sz w:val="24"/>
              </w:rPr>
              <w:t>Rutin</w:t>
            </w:r>
            <w:r>
              <w:t xml:space="preserve"> </w:t>
            </w:r>
          </w:p>
        </w:tc>
        <w:tc>
          <w:tcPr>
            <w:tcW w:w="1702" w:type="dxa"/>
            <w:tcBorders>
              <w:top w:val="double" w:sz="6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0965977" w14:textId="77777777" w:rsidR="008A71F5" w:rsidRDefault="00901F7F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Beslutsdatum:</w:t>
            </w:r>
            <w:r>
              <w:t xml:space="preserve"> </w:t>
            </w:r>
            <w:r>
              <w:rPr>
                <w:sz w:val="24"/>
              </w:rPr>
              <w:t>2016-10-28</w:t>
            </w:r>
            <w:r>
              <w:t xml:space="preserve"> </w:t>
            </w:r>
          </w:p>
        </w:tc>
        <w:tc>
          <w:tcPr>
            <w:tcW w:w="1922" w:type="dxa"/>
            <w:tcBorders>
              <w:top w:val="double" w:sz="6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14:paraId="62F2F6E1" w14:textId="64ED49D6" w:rsidR="008A71F5" w:rsidRDefault="00901F7F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>Reviderat datum:</w:t>
            </w:r>
            <w:r>
              <w:t xml:space="preserve"> </w:t>
            </w:r>
            <w:r>
              <w:rPr>
                <w:sz w:val="24"/>
              </w:rPr>
              <w:t>2024-1</w:t>
            </w:r>
            <w:r w:rsidR="00192F30">
              <w:rPr>
                <w:sz w:val="24"/>
              </w:rPr>
              <w:t>1-27</w:t>
            </w:r>
          </w:p>
        </w:tc>
      </w:tr>
      <w:tr w:rsidR="008A71F5" w14:paraId="09C84AA9" w14:textId="77777777">
        <w:trPr>
          <w:trHeight w:val="1092"/>
        </w:trPr>
        <w:tc>
          <w:tcPr>
            <w:tcW w:w="3697" w:type="dxa"/>
            <w:tcBorders>
              <w:top w:val="single" w:sz="8" w:space="0" w:color="000000"/>
              <w:left w:val="double" w:sz="6" w:space="0" w:color="000000"/>
              <w:bottom w:val="double" w:sz="6" w:space="0" w:color="000000"/>
              <w:right w:val="single" w:sz="8" w:space="0" w:color="000000"/>
            </w:tcBorders>
          </w:tcPr>
          <w:p w14:paraId="03A93C41" w14:textId="77777777" w:rsidR="008A71F5" w:rsidRDefault="00901F7F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>Revideringsansvarig</w:t>
            </w:r>
            <w:r>
              <w:t xml:space="preserve"> </w:t>
            </w:r>
          </w:p>
          <w:p w14:paraId="0E793C45" w14:textId="77777777" w:rsidR="008A71F5" w:rsidRDefault="00901F7F">
            <w:pPr>
              <w:spacing w:after="0" w:line="259" w:lineRule="auto"/>
              <w:ind w:left="2" w:firstLine="0"/>
              <w:jc w:val="left"/>
            </w:pPr>
            <w:r>
              <w:rPr>
                <w:sz w:val="24"/>
              </w:rPr>
              <w:t xml:space="preserve">Ansvarig för </w:t>
            </w:r>
          </w:p>
          <w:p w14:paraId="5C09CE73" w14:textId="77777777" w:rsidR="008A71F5" w:rsidRDefault="00901F7F">
            <w:pPr>
              <w:spacing w:after="0" w:line="259" w:lineRule="auto"/>
              <w:ind w:left="2" w:firstLine="0"/>
              <w:jc w:val="left"/>
            </w:pPr>
            <w:r>
              <w:rPr>
                <w:sz w:val="24"/>
              </w:rPr>
              <w:t xml:space="preserve">IT/Verksamhetssystem inom HSL </w:t>
            </w:r>
          </w:p>
          <w:p w14:paraId="7F41F222" w14:textId="77777777" w:rsidR="008A71F5" w:rsidRDefault="00901F7F">
            <w:pPr>
              <w:spacing w:after="0" w:line="259" w:lineRule="auto"/>
              <w:ind w:left="2" w:firstLine="0"/>
              <w:jc w:val="left"/>
            </w:pPr>
            <w:r>
              <w:rPr>
                <w:sz w:val="24"/>
              </w:rPr>
              <w:t>(Karin Claesson)</w:t>
            </w:r>
            <w:r>
              <w:t xml:space="preserve"> </w:t>
            </w:r>
          </w:p>
        </w:tc>
        <w:tc>
          <w:tcPr>
            <w:tcW w:w="1740" w:type="dxa"/>
            <w:tcBorders>
              <w:top w:val="single" w:sz="8" w:space="0" w:color="000000"/>
              <w:left w:val="single" w:sz="8" w:space="0" w:color="000000"/>
              <w:bottom w:val="double" w:sz="6" w:space="0" w:color="000000"/>
              <w:right w:val="single" w:sz="8" w:space="0" w:color="000000"/>
            </w:tcBorders>
          </w:tcPr>
          <w:p w14:paraId="1FF2F2D2" w14:textId="77777777" w:rsidR="008A71F5" w:rsidRDefault="00901F7F">
            <w:pPr>
              <w:spacing w:after="26" w:line="230" w:lineRule="auto"/>
              <w:ind w:left="2" w:firstLine="0"/>
              <w:jc w:val="left"/>
            </w:pPr>
            <w:proofErr w:type="spellStart"/>
            <w:r>
              <w:rPr>
                <w:sz w:val="20"/>
              </w:rPr>
              <w:t>Revideringsinterva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ll</w:t>
            </w:r>
            <w:proofErr w:type="spellEnd"/>
            <w:r>
              <w:rPr>
                <w:sz w:val="20"/>
              </w:rPr>
              <w:t>:</w:t>
            </w:r>
            <w:r>
              <w:t xml:space="preserve"> </w:t>
            </w:r>
          </w:p>
          <w:p w14:paraId="465A2E7E" w14:textId="77777777" w:rsidR="008A71F5" w:rsidRDefault="00901F7F">
            <w:pPr>
              <w:spacing w:after="0" w:line="259" w:lineRule="auto"/>
              <w:ind w:left="2" w:firstLine="0"/>
              <w:jc w:val="left"/>
            </w:pPr>
            <w:r>
              <w:rPr>
                <w:sz w:val="24"/>
              </w:rPr>
              <w:t>Vid behov</w:t>
            </w:r>
            <w:r>
              <w:t xml:space="preserve"> </w:t>
            </w:r>
          </w:p>
        </w:tc>
        <w:tc>
          <w:tcPr>
            <w:tcW w:w="1702" w:type="dxa"/>
            <w:tcBorders>
              <w:top w:val="single" w:sz="8" w:space="0" w:color="000000"/>
              <w:left w:val="single" w:sz="8" w:space="0" w:color="000000"/>
              <w:bottom w:val="double" w:sz="6" w:space="0" w:color="000000"/>
              <w:right w:val="single" w:sz="8" w:space="0" w:color="000000"/>
            </w:tcBorders>
          </w:tcPr>
          <w:p w14:paraId="0CB66733" w14:textId="77777777" w:rsidR="008A71F5" w:rsidRDefault="00901F7F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Beslutad av:</w:t>
            </w:r>
            <w:r>
              <w:t xml:space="preserve"> </w:t>
            </w:r>
          </w:p>
          <w:p w14:paraId="4CA1D7AF" w14:textId="77777777" w:rsidR="008A71F5" w:rsidRDefault="00901F7F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MAS/MAR</w:t>
            </w:r>
            <w:r>
              <w:t xml:space="preserve"> </w:t>
            </w:r>
          </w:p>
        </w:tc>
        <w:tc>
          <w:tcPr>
            <w:tcW w:w="1922" w:type="dxa"/>
            <w:tcBorders>
              <w:top w:val="single" w:sz="8" w:space="0" w:color="000000"/>
              <w:left w:val="single" w:sz="8" w:space="0" w:color="000000"/>
              <w:bottom w:val="double" w:sz="6" w:space="0" w:color="000000"/>
              <w:right w:val="double" w:sz="6" w:space="0" w:color="000000"/>
            </w:tcBorders>
          </w:tcPr>
          <w:p w14:paraId="77DC2B57" w14:textId="77777777" w:rsidR="008A71F5" w:rsidRDefault="00901F7F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>Version:</w:t>
            </w:r>
            <w:r>
              <w:t xml:space="preserve"> </w:t>
            </w:r>
          </w:p>
          <w:p w14:paraId="54778F7B" w14:textId="77777777" w:rsidR="008A71F5" w:rsidRDefault="00901F7F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>1.5</w:t>
            </w:r>
            <w:r>
              <w:t xml:space="preserve"> </w:t>
            </w:r>
          </w:p>
        </w:tc>
      </w:tr>
    </w:tbl>
    <w:p w14:paraId="63E4FB3A" w14:textId="77777777" w:rsidR="008A71F5" w:rsidRDefault="00901F7F">
      <w:pPr>
        <w:spacing w:after="0" w:line="259" w:lineRule="auto"/>
        <w:ind w:left="598" w:firstLine="0"/>
        <w:jc w:val="left"/>
      </w:pPr>
      <w:r>
        <w:rPr>
          <w:rFonts w:ascii="Arial" w:eastAsia="Arial" w:hAnsi="Arial" w:cs="Arial"/>
        </w:rPr>
        <w:t xml:space="preserve"> </w:t>
      </w:r>
    </w:p>
    <w:p w14:paraId="6286C4FF" w14:textId="77777777" w:rsidR="008A71F5" w:rsidRDefault="00901F7F">
      <w:pPr>
        <w:spacing w:after="304" w:line="259" w:lineRule="auto"/>
        <w:ind w:left="598" w:firstLine="0"/>
        <w:jc w:val="left"/>
      </w:pPr>
      <w:r>
        <w:rPr>
          <w:rFonts w:ascii="Arial" w:eastAsia="Arial" w:hAnsi="Arial" w:cs="Arial"/>
        </w:rPr>
        <w:t xml:space="preserve"> </w:t>
      </w:r>
    </w:p>
    <w:p w14:paraId="67405E2D" w14:textId="77777777" w:rsidR="008A71F5" w:rsidRDefault="00901F7F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4" w:line="259" w:lineRule="auto"/>
        <w:ind w:left="31" w:firstLine="0"/>
        <w:jc w:val="left"/>
      </w:pPr>
      <w:r>
        <w:rPr>
          <w:rFonts w:ascii="Arial" w:eastAsia="Arial" w:hAnsi="Arial" w:cs="Arial"/>
          <w:b/>
          <w:sz w:val="28"/>
        </w:rPr>
        <w:t>Säkerhetsrutiner vid driftsstopp/störningar i Appva/MCSS</w:t>
      </w:r>
      <w:r>
        <w:rPr>
          <w:rFonts w:ascii="Arial" w:eastAsia="Arial" w:hAnsi="Arial" w:cs="Arial"/>
          <w:b/>
          <w:i/>
          <w:sz w:val="28"/>
        </w:rPr>
        <w:t xml:space="preserve"> </w:t>
      </w:r>
    </w:p>
    <w:p w14:paraId="2B69C1A3" w14:textId="77777777" w:rsidR="008A71F5" w:rsidRDefault="00901F7F">
      <w:pPr>
        <w:spacing w:after="2" w:line="237" w:lineRule="auto"/>
        <w:ind w:left="31" w:firstLine="0"/>
        <w:jc w:val="left"/>
      </w:pPr>
      <w:r>
        <w:t xml:space="preserve">Rutinen gäller alla användare av Appva MCSS, både administrationsverktyget och mobilapplikationen. Rutinen gäller inte om det enbart är en enskild användare eller en enskild mobil/dator som har problem att nå systemet. Om en enskild mobil/dator krånglar får man använda en annan enhet och </w:t>
      </w:r>
      <w:proofErr w:type="spellStart"/>
      <w:r>
        <w:t>felanmäla</w:t>
      </w:r>
      <w:proofErr w:type="spellEnd"/>
      <w:r>
        <w:t xml:space="preserve"> till lokal </w:t>
      </w:r>
      <w:proofErr w:type="spellStart"/>
      <w:r>
        <w:t>Appva</w:t>
      </w:r>
      <w:proofErr w:type="spellEnd"/>
      <w:r>
        <w:t xml:space="preserve"> support.  </w:t>
      </w:r>
    </w:p>
    <w:p w14:paraId="1336432A" w14:textId="77777777" w:rsidR="008A71F5" w:rsidRDefault="00901F7F">
      <w:pPr>
        <w:spacing w:after="34" w:line="259" w:lineRule="auto"/>
        <w:ind w:left="31" w:firstLine="0"/>
        <w:jc w:val="left"/>
      </w:pPr>
      <w:r>
        <w:t xml:space="preserve"> </w:t>
      </w:r>
    </w:p>
    <w:p w14:paraId="23BB5789" w14:textId="77777777" w:rsidR="008A71F5" w:rsidRDefault="00901F7F">
      <w:pPr>
        <w:spacing w:after="0" w:line="259" w:lineRule="auto"/>
        <w:ind w:left="26"/>
        <w:jc w:val="left"/>
      </w:pPr>
      <w:r>
        <w:rPr>
          <w:b/>
          <w:sz w:val="28"/>
          <w:u w:val="single" w:color="000000"/>
        </w:rPr>
        <w:t>Instruktioner till utförare:</w:t>
      </w:r>
      <w:r>
        <w:rPr>
          <w:b/>
          <w:sz w:val="28"/>
        </w:rPr>
        <w:t xml:space="preserve"> </w:t>
      </w:r>
      <w:r>
        <w:rPr>
          <w:b/>
        </w:rPr>
        <w:t xml:space="preserve"> </w:t>
      </w:r>
    </w:p>
    <w:p w14:paraId="6519DBDD" w14:textId="77777777" w:rsidR="008A71F5" w:rsidRDefault="00901F7F">
      <w:pPr>
        <w:spacing w:after="0" w:line="259" w:lineRule="auto"/>
        <w:ind w:left="598" w:firstLine="0"/>
        <w:jc w:val="left"/>
      </w:pPr>
      <w:r>
        <w:t xml:space="preserve"> </w:t>
      </w:r>
    </w:p>
    <w:p w14:paraId="2C1496DC" w14:textId="77777777" w:rsidR="008A71F5" w:rsidRDefault="00901F7F">
      <w:pPr>
        <w:spacing w:after="0" w:line="259" w:lineRule="auto"/>
        <w:ind w:left="26"/>
        <w:jc w:val="left"/>
      </w:pPr>
      <w:r>
        <w:rPr>
          <w:rFonts w:ascii="Arial" w:eastAsia="Arial" w:hAnsi="Arial" w:cs="Arial"/>
          <w:b/>
        </w:rPr>
        <w:t>Fel på Appva MCSS mobilapplikation:</w:t>
      </w:r>
      <w:r>
        <w:t xml:space="preserve">  </w:t>
      </w:r>
    </w:p>
    <w:p w14:paraId="2CEC4D24" w14:textId="77777777" w:rsidR="008A71F5" w:rsidRDefault="00901F7F">
      <w:pPr>
        <w:numPr>
          <w:ilvl w:val="0"/>
          <w:numId w:val="1"/>
        </w:numPr>
        <w:ind w:left="376" w:hanging="360"/>
      </w:pPr>
      <w:r>
        <w:t xml:space="preserve">Uteslut så det inte är fel på mobilnätet eller internetuppkopplingen.  </w:t>
      </w:r>
    </w:p>
    <w:p w14:paraId="0058220B" w14:textId="77777777" w:rsidR="008A71F5" w:rsidRDefault="00901F7F">
      <w:pPr>
        <w:numPr>
          <w:ilvl w:val="0"/>
          <w:numId w:val="1"/>
        </w:numPr>
        <w:ind w:left="376" w:hanging="360"/>
      </w:pPr>
      <w:r>
        <w:t xml:space="preserve">Kontakta lokal Appva-support </w:t>
      </w:r>
    </w:p>
    <w:p w14:paraId="501EA9CE" w14:textId="77777777" w:rsidR="008A71F5" w:rsidRDefault="00901F7F">
      <w:pPr>
        <w:spacing w:after="0" w:line="259" w:lineRule="auto"/>
        <w:ind w:left="392" w:firstLine="0"/>
        <w:jc w:val="left"/>
      </w:pPr>
      <w:r>
        <w:t xml:space="preserve"> </w:t>
      </w:r>
    </w:p>
    <w:p w14:paraId="43652B50" w14:textId="77777777" w:rsidR="008A71F5" w:rsidRDefault="00901F7F">
      <w:pPr>
        <w:spacing w:after="0" w:line="259" w:lineRule="auto"/>
        <w:ind w:left="26"/>
        <w:jc w:val="left"/>
      </w:pPr>
      <w:r>
        <w:rPr>
          <w:rFonts w:ascii="Arial" w:eastAsia="Arial" w:hAnsi="Arial" w:cs="Arial"/>
          <w:b/>
        </w:rPr>
        <w:t xml:space="preserve">Mobilerna fungerar inte under en kortare tid: </w:t>
      </w:r>
    </w:p>
    <w:p w14:paraId="1B3B7E5F" w14:textId="77777777" w:rsidR="008A71F5" w:rsidRDefault="00901F7F">
      <w:pPr>
        <w:numPr>
          <w:ilvl w:val="0"/>
          <w:numId w:val="2"/>
        </w:numPr>
        <w:ind w:left="376" w:hanging="360"/>
      </w:pPr>
      <w:proofErr w:type="spellStart"/>
      <w:r>
        <w:t>Provring</w:t>
      </w:r>
      <w:proofErr w:type="spellEnd"/>
      <w:r>
        <w:t xml:space="preserve"> ett fast nummer eller en kollega alternativt surfa in på en webbsida. Fungerar inte det är det troligen fel på telefonnätet respektive internetuppkopplingen </w:t>
      </w:r>
    </w:p>
    <w:p w14:paraId="546BC1FA" w14:textId="77777777" w:rsidR="008A71F5" w:rsidRDefault="00901F7F">
      <w:pPr>
        <w:numPr>
          <w:ilvl w:val="0"/>
          <w:numId w:val="2"/>
        </w:numPr>
        <w:ind w:left="376" w:hanging="360"/>
      </w:pPr>
      <w:proofErr w:type="spellStart"/>
      <w:r>
        <w:t>Felanmäl</w:t>
      </w:r>
      <w:proofErr w:type="spellEnd"/>
      <w:r>
        <w:t xml:space="preserve"> omgående till Falkenbergs IT-service på telefon 0346- 88 55 55. </w:t>
      </w:r>
    </w:p>
    <w:p w14:paraId="44FD67E4" w14:textId="77777777" w:rsidR="008A71F5" w:rsidRDefault="00901F7F">
      <w:pPr>
        <w:numPr>
          <w:ilvl w:val="0"/>
          <w:numId w:val="2"/>
        </w:numPr>
        <w:ind w:left="376" w:hanging="360"/>
      </w:pPr>
      <w:r>
        <w:t xml:space="preserve">Kontakta den legitimerade för vidare instruktioner gällande HSL-insatserna som ska utföras. Dokumentera i </w:t>
      </w:r>
      <w:proofErr w:type="spellStart"/>
      <w:r>
        <w:t>Intraphone</w:t>
      </w:r>
      <w:proofErr w:type="spellEnd"/>
      <w:r>
        <w:t>/</w:t>
      </w:r>
      <w:proofErr w:type="spellStart"/>
      <w:r>
        <w:t>Combine</w:t>
      </w:r>
      <w:proofErr w:type="spellEnd"/>
      <w:r>
        <w:t xml:space="preserve"> om vilka insatser som utförts. Signera i Appva omgående så fort tjänsten fungerar igen. </w:t>
      </w:r>
    </w:p>
    <w:p w14:paraId="48876806" w14:textId="77777777" w:rsidR="008A71F5" w:rsidRDefault="00901F7F">
      <w:pPr>
        <w:spacing w:after="0" w:line="259" w:lineRule="auto"/>
        <w:ind w:left="31" w:firstLine="0"/>
        <w:jc w:val="left"/>
      </w:pPr>
      <w:r>
        <w:t xml:space="preserve"> </w:t>
      </w:r>
    </w:p>
    <w:p w14:paraId="0DAE91FD" w14:textId="77777777" w:rsidR="008A71F5" w:rsidRDefault="00901F7F">
      <w:pPr>
        <w:spacing w:after="0" w:line="259" w:lineRule="auto"/>
        <w:ind w:left="26"/>
        <w:jc w:val="left"/>
      </w:pPr>
      <w:r>
        <w:rPr>
          <w:rFonts w:ascii="Arial" w:eastAsia="Arial" w:hAnsi="Arial" w:cs="Arial"/>
          <w:b/>
        </w:rPr>
        <w:t xml:space="preserve">Mobilerna fungerar inte under en längre tid: </w:t>
      </w:r>
    </w:p>
    <w:p w14:paraId="7D234849" w14:textId="73B4220D" w:rsidR="008A71F5" w:rsidRDefault="00901F7F">
      <w:pPr>
        <w:ind w:left="376" w:hanging="360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Om Falkenbergs IT-service konstaterar att det kommer att vara ett långvarigt avbrott behöver signeringslistor på papper användas. Det finns tomma signeringslistor utskrivna och de försvaras i säkerhetsskåp på Kanslistvägen. Om behov uppstår så fyller sjuksköterska i personuppgifterna samt de insatser som är aktuella och lämnar ut listorna till </w:t>
      </w:r>
      <w:r w:rsidR="00192F30">
        <w:t xml:space="preserve">omsorgsenheten </w:t>
      </w:r>
      <w:r>
        <w:t xml:space="preserve">för vidare utplacering i </w:t>
      </w:r>
      <w:proofErr w:type="spellStart"/>
      <w:r>
        <w:t>hemdok</w:t>
      </w:r>
      <w:proofErr w:type="spellEnd"/>
      <w:r>
        <w:t xml:space="preserve">. För pågående </w:t>
      </w:r>
      <w:proofErr w:type="spellStart"/>
      <w:r>
        <w:t>rehabinsatser</w:t>
      </w:r>
      <w:proofErr w:type="spellEnd"/>
      <w:r>
        <w:t xml:space="preserve"> ansvarar arbetsterapeut/</w:t>
      </w:r>
      <w:proofErr w:type="spellStart"/>
      <w:r>
        <w:t>fystioterapeut</w:t>
      </w:r>
      <w:proofErr w:type="spellEnd"/>
      <w:r>
        <w:t xml:space="preserve"> för att signeringslista lämnas ut.  </w:t>
      </w:r>
    </w:p>
    <w:p w14:paraId="4D990D42" w14:textId="77777777" w:rsidR="008A71F5" w:rsidRDefault="00901F7F">
      <w:pPr>
        <w:spacing w:after="0" w:line="259" w:lineRule="auto"/>
        <w:ind w:left="392" w:firstLine="0"/>
        <w:jc w:val="left"/>
      </w:pPr>
      <w:r>
        <w:t xml:space="preserve"> </w:t>
      </w:r>
    </w:p>
    <w:p w14:paraId="039E76D2" w14:textId="77777777" w:rsidR="008A71F5" w:rsidRDefault="00901F7F">
      <w:pPr>
        <w:spacing w:after="0" w:line="259" w:lineRule="auto"/>
        <w:ind w:left="26"/>
        <w:jc w:val="left"/>
      </w:pPr>
      <w:r>
        <w:rPr>
          <w:rFonts w:ascii="Arial" w:eastAsia="Arial" w:hAnsi="Arial" w:cs="Arial"/>
          <w:b/>
        </w:rPr>
        <w:t>Täckning i mobilerna saknas tillfälligt:</w:t>
      </w:r>
      <w:r>
        <w:t xml:space="preserve"> </w:t>
      </w:r>
    </w:p>
    <w:p w14:paraId="71410198" w14:textId="77777777" w:rsidR="008A71F5" w:rsidRDefault="00901F7F">
      <w:pPr>
        <w:numPr>
          <w:ilvl w:val="0"/>
          <w:numId w:val="3"/>
        </w:numPr>
        <w:ind w:left="376" w:hanging="360"/>
      </w:pPr>
      <w:r>
        <w:t xml:space="preserve">Kontrollera om det finns täckning på annat ställe utanför patientens bostad. </w:t>
      </w:r>
    </w:p>
    <w:p w14:paraId="65E723F8" w14:textId="77777777" w:rsidR="008A71F5" w:rsidRDefault="00901F7F">
      <w:pPr>
        <w:numPr>
          <w:ilvl w:val="0"/>
          <w:numId w:val="3"/>
        </w:numPr>
        <w:ind w:left="376" w:hanging="360"/>
      </w:pPr>
      <w:r>
        <w:t xml:space="preserve">Om du inte kan hitta någon täckning kontaktar du legitimerad personal för att få veta vilka HSL-insatser det är som ska utföras.  </w:t>
      </w:r>
    </w:p>
    <w:p w14:paraId="6F5BD5C1" w14:textId="77777777" w:rsidR="008A71F5" w:rsidRDefault="00901F7F">
      <w:pPr>
        <w:numPr>
          <w:ilvl w:val="0"/>
          <w:numId w:val="3"/>
        </w:numPr>
        <w:ind w:left="376" w:hanging="360"/>
      </w:pPr>
      <w:r>
        <w:t xml:space="preserve">Signera insatsen så fort du fått täckning igen  </w:t>
      </w:r>
    </w:p>
    <w:p w14:paraId="31244633" w14:textId="77777777" w:rsidR="008A71F5" w:rsidRDefault="00901F7F">
      <w:pPr>
        <w:spacing w:after="0" w:line="259" w:lineRule="auto"/>
        <w:ind w:left="392" w:firstLine="0"/>
        <w:jc w:val="left"/>
      </w:pPr>
      <w:r>
        <w:t xml:space="preserve"> </w:t>
      </w:r>
    </w:p>
    <w:p w14:paraId="57A5DA62" w14:textId="77777777" w:rsidR="008A71F5" w:rsidRDefault="00901F7F">
      <w:pPr>
        <w:spacing w:after="293"/>
        <w:ind w:left="26"/>
      </w:pPr>
      <w:r>
        <w:t xml:space="preserve">Om täckningen alltid saknas eller den ofta är mycket dålig hos vissa patienter behöver legitimerad personal se till att det finns signeringslistor i pappersform i </w:t>
      </w:r>
      <w:proofErr w:type="spellStart"/>
      <w:r>
        <w:t>hemdok</w:t>
      </w:r>
      <w:proofErr w:type="spellEnd"/>
      <w:r>
        <w:rPr>
          <w:rFonts w:ascii="Arial" w:eastAsia="Arial" w:hAnsi="Arial" w:cs="Arial"/>
          <w:b/>
        </w:rPr>
        <w:t xml:space="preserve"> </w:t>
      </w:r>
    </w:p>
    <w:p w14:paraId="10B7C2DD" w14:textId="77777777" w:rsidR="008A71F5" w:rsidRDefault="00901F7F">
      <w:pPr>
        <w:spacing w:after="0" w:line="259" w:lineRule="auto"/>
        <w:ind w:left="26"/>
        <w:jc w:val="left"/>
      </w:pPr>
      <w:r>
        <w:rPr>
          <w:b/>
          <w:sz w:val="28"/>
          <w:u w:val="single" w:color="000000"/>
        </w:rPr>
        <w:lastRenderedPageBreak/>
        <w:t>Instruktioner till legitimerade</w:t>
      </w:r>
      <w:r>
        <w:rPr>
          <w:rFonts w:ascii="Arial" w:eastAsia="Arial" w:hAnsi="Arial" w:cs="Arial"/>
          <w:b/>
          <w:sz w:val="28"/>
          <w:u w:val="single" w:color="000000"/>
        </w:rPr>
        <w:t>:</w:t>
      </w:r>
      <w:r>
        <w:rPr>
          <w:rFonts w:ascii="Arial" w:eastAsia="Arial" w:hAnsi="Arial" w:cs="Arial"/>
          <w:b/>
          <w:sz w:val="28"/>
        </w:rPr>
        <w:t xml:space="preserve">  </w:t>
      </w:r>
    </w:p>
    <w:p w14:paraId="74BB42EB" w14:textId="77777777" w:rsidR="008A71F5" w:rsidRDefault="00901F7F">
      <w:pPr>
        <w:spacing w:after="0" w:line="259" w:lineRule="auto"/>
        <w:ind w:left="31" w:firstLine="0"/>
        <w:jc w:val="left"/>
      </w:pPr>
      <w:r>
        <w:t xml:space="preserve"> </w:t>
      </w:r>
    </w:p>
    <w:p w14:paraId="4F0318C6" w14:textId="77777777" w:rsidR="008A71F5" w:rsidRDefault="00901F7F">
      <w:pPr>
        <w:spacing w:after="0" w:line="259" w:lineRule="auto"/>
        <w:ind w:left="591" w:firstLine="0"/>
        <w:jc w:val="left"/>
      </w:pPr>
      <w:r>
        <w:t xml:space="preserve"> </w:t>
      </w:r>
      <w:r>
        <w:tab/>
        <w:t xml:space="preserve"> </w:t>
      </w:r>
    </w:p>
    <w:p w14:paraId="44DA30E2" w14:textId="77777777" w:rsidR="008A71F5" w:rsidRDefault="00901F7F">
      <w:pPr>
        <w:spacing w:after="0" w:line="259" w:lineRule="auto"/>
        <w:ind w:left="598" w:firstLine="0"/>
        <w:jc w:val="left"/>
      </w:pPr>
      <w:r>
        <w:t xml:space="preserve"> </w:t>
      </w:r>
    </w:p>
    <w:p w14:paraId="0192167D" w14:textId="77777777" w:rsidR="008A71F5" w:rsidRDefault="00901F7F">
      <w:pPr>
        <w:spacing w:after="0" w:line="259" w:lineRule="auto"/>
        <w:ind w:left="591" w:firstLine="0"/>
        <w:jc w:val="left"/>
      </w:pPr>
      <w:r>
        <w:t xml:space="preserve"> </w:t>
      </w:r>
      <w:r>
        <w:tab/>
        <w:t xml:space="preserve"> </w:t>
      </w:r>
    </w:p>
    <w:p w14:paraId="5C75585B" w14:textId="77777777" w:rsidR="008A71F5" w:rsidRDefault="00901F7F">
      <w:pPr>
        <w:spacing w:after="891" w:line="259" w:lineRule="auto"/>
        <w:ind w:left="598" w:firstLine="0"/>
        <w:jc w:val="left"/>
      </w:pPr>
      <w:r>
        <w:t xml:space="preserve"> </w:t>
      </w:r>
    </w:p>
    <w:p w14:paraId="1CCB7593" w14:textId="77777777" w:rsidR="008A71F5" w:rsidRDefault="00901F7F">
      <w:pPr>
        <w:spacing w:after="0" w:line="259" w:lineRule="auto"/>
        <w:ind w:left="26"/>
        <w:jc w:val="left"/>
      </w:pPr>
      <w:r>
        <w:rPr>
          <w:rFonts w:ascii="Arial" w:eastAsia="Arial" w:hAnsi="Arial" w:cs="Arial"/>
          <w:b/>
        </w:rPr>
        <w:t xml:space="preserve">Fast anslutning till Internet fungerar inte: </w:t>
      </w:r>
    </w:p>
    <w:p w14:paraId="446A5787" w14:textId="77777777" w:rsidR="008A71F5" w:rsidRDefault="00901F7F">
      <w:pPr>
        <w:numPr>
          <w:ilvl w:val="0"/>
          <w:numId w:val="4"/>
        </w:numPr>
        <w:ind w:left="376" w:hanging="360"/>
      </w:pPr>
      <w:r>
        <w:t xml:space="preserve">Prova att gå till en annan sida på internet, exempelvis www.sr.se. Når man andra hemsidor men inte </w:t>
      </w:r>
      <w:proofErr w:type="spellStart"/>
      <w:r>
        <w:t>Appva</w:t>
      </w:r>
      <w:proofErr w:type="spellEnd"/>
      <w:r>
        <w:t xml:space="preserve">, </w:t>
      </w:r>
      <w:proofErr w:type="spellStart"/>
      <w:r>
        <w:t>felanmäl</w:t>
      </w:r>
      <w:proofErr w:type="spellEnd"/>
      <w:r>
        <w:t xml:space="preserve"> till </w:t>
      </w:r>
      <w:proofErr w:type="spellStart"/>
      <w:r>
        <w:t>Appva</w:t>
      </w:r>
      <w:proofErr w:type="spellEnd"/>
      <w:r>
        <w:t xml:space="preserve"> http://support.appva.se </w:t>
      </w:r>
    </w:p>
    <w:p w14:paraId="3EACA8B0" w14:textId="77777777" w:rsidR="008A71F5" w:rsidRDefault="00901F7F">
      <w:pPr>
        <w:numPr>
          <w:ilvl w:val="0"/>
          <w:numId w:val="4"/>
        </w:numPr>
        <w:ind w:left="376" w:hanging="360"/>
      </w:pPr>
      <w:r>
        <w:t xml:space="preserve">Om fast internetanslutning inte fungerar (på stationära datorn eller igeln) så ska mobilt bredband användas </w:t>
      </w:r>
    </w:p>
    <w:p w14:paraId="00D04F31" w14:textId="77777777" w:rsidR="008A71F5" w:rsidRDefault="00901F7F">
      <w:pPr>
        <w:ind w:left="402"/>
      </w:pPr>
      <w:r>
        <w:t xml:space="preserve">istället via en laptop för att komma åt ”Appva i datorn”. Mobilt bredband nås inte via iglar/stationära datorer. </w:t>
      </w:r>
    </w:p>
    <w:p w14:paraId="527AC9D1" w14:textId="77777777" w:rsidR="008A71F5" w:rsidRDefault="00901F7F">
      <w:pPr>
        <w:spacing w:after="0" w:line="259" w:lineRule="auto"/>
        <w:ind w:left="31" w:firstLine="0"/>
        <w:jc w:val="left"/>
      </w:pPr>
      <w:r>
        <w:t xml:space="preserve"> </w:t>
      </w:r>
    </w:p>
    <w:p w14:paraId="4B9D278D" w14:textId="77777777" w:rsidR="008A71F5" w:rsidRDefault="00901F7F">
      <w:pPr>
        <w:spacing w:after="0" w:line="259" w:lineRule="auto"/>
        <w:ind w:left="26"/>
        <w:jc w:val="left"/>
      </w:pPr>
      <w:r>
        <w:rPr>
          <w:rFonts w:ascii="Arial" w:eastAsia="Arial" w:hAnsi="Arial" w:cs="Arial"/>
          <w:b/>
        </w:rPr>
        <w:t>Trådlös anslutning till Internet fungerar inte:</w:t>
      </w:r>
      <w:r>
        <w:rPr>
          <w:rFonts w:ascii="Arial" w:eastAsia="Arial" w:hAnsi="Arial" w:cs="Arial"/>
        </w:rPr>
        <w:t xml:space="preserve"> </w:t>
      </w:r>
    </w:p>
    <w:p w14:paraId="67031C3E" w14:textId="77777777" w:rsidR="008A71F5" w:rsidRDefault="00901F7F">
      <w:pPr>
        <w:ind w:left="26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Använd dator med fast anslutning istället. </w:t>
      </w:r>
    </w:p>
    <w:p w14:paraId="7D5F766C" w14:textId="77777777" w:rsidR="008A71F5" w:rsidRDefault="00901F7F">
      <w:pPr>
        <w:spacing w:after="0" w:line="259" w:lineRule="auto"/>
        <w:ind w:left="31" w:firstLine="0"/>
        <w:jc w:val="left"/>
      </w:pPr>
      <w:r>
        <w:t xml:space="preserve"> </w:t>
      </w:r>
    </w:p>
    <w:p w14:paraId="524F0FC2" w14:textId="77777777" w:rsidR="008A71F5" w:rsidRDefault="00901F7F">
      <w:pPr>
        <w:spacing w:after="0" w:line="259" w:lineRule="auto"/>
        <w:ind w:left="31" w:firstLine="0"/>
        <w:jc w:val="left"/>
      </w:pPr>
      <w:r>
        <w:t xml:space="preserve"> </w:t>
      </w:r>
    </w:p>
    <w:p w14:paraId="3E1C6F80" w14:textId="77777777" w:rsidR="008A71F5" w:rsidRDefault="00901F7F">
      <w:pPr>
        <w:spacing w:after="0" w:line="259" w:lineRule="auto"/>
        <w:ind w:left="31" w:firstLine="0"/>
        <w:jc w:val="left"/>
      </w:pPr>
      <w:r>
        <w:rPr>
          <w:i/>
        </w:rPr>
        <w:t xml:space="preserve"> </w:t>
      </w:r>
    </w:p>
    <w:p w14:paraId="63EE5C29" w14:textId="77777777" w:rsidR="008A71F5" w:rsidRDefault="00901F7F">
      <w:pPr>
        <w:spacing w:after="0" w:line="259" w:lineRule="auto"/>
        <w:ind w:left="31" w:firstLine="0"/>
        <w:jc w:val="left"/>
      </w:pPr>
      <w:r>
        <w:rPr>
          <w:color w:val="C00000"/>
        </w:rPr>
        <w:t xml:space="preserve"> </w:t>
      </w:r>
    </w:p>
    <w:p w14:paraId="4A5288DB" w14:textId="77777777" w:rsidR="008A71F5" w:rsidRDefault="00901F7F">
      <w:pPr>
        <w:pStyle w:val="Rubrik1"/>
      </w:pPr>
      <w:r>
        <w:t xml:space="preserve">  RUTINEN SKA VARA KÄND OCH FÖRVARAS I PAPPERSFORM PÅ ARBETSPLATSEN</w:t>
      </w:r>
      <w:r>
        <w:rPr>
          <w:sz w:val="24"/>
        </w:rPr>
        <w:t xml:space="preserve"> </w:t>
      </w:r>
    </w:p>
    <w:p w14:paraId="5B590BFA" w14:textId="77777777" w:rsidR="008A71F5" w:rsidRDefault="00901F7F">
      <w:pPr>
        <w:spacing w:after="9836" w:line="259" w:lineRule="auto"/>
        <w:ind w:left="31" w:firstLine="0"/>
        <w:jc w:val="left"/>
      </w:pPr>
      <w:r>
        <w:rPr>
          <w:color w:val="C00000"/>
        </w:rPr>
        <w:t xml:space="preserve"> </w:t>
      </w:r>
    </w:p>
    <w:p w14:paraId="022D6E89" w14:textId="77777777" w:rsidR="008A71F5" w:rsidRDefault="00901F7F">
      <w:pPr>
        <w:spacing w:after="0" w:line="259" w:lineRule="auto"/>
        <w:ind w:left="591" w:firstLine="0"/>
        <w:jc w:val="left"/>
      </w:pPr>
      <w:r>
        <w:lastRenderedPageBreak/>
        <w:t xml:space="preserve"> </w:t>
      </w:r>
      <w:r>
        <w:tab/>
        <w:t xml:space="preserve"> </w:t>
      </w:r>
    </w:p>
    <w:p w14:paraId="23F622C9" w14:textId="77777777" w:rsidR="008A71F5" w:rsidRDefault="00901F7F">
      <w:pPr>
        <w:spacing w:after="0" w:line="259" w:lineRule="auto"/>
        <w:ind w:left="598" w:firstLine="0"/>
        <w:jc w:val="left"/>
      </w:pPr>
      <w:r>
        <w:t xml:space="preserve"> </w:t>
      </w:r>
    </w:p>
    <w:sectPr w:rsidR="008A71F5">
      <w:pgSz w:w="11906" w:h="16838"/>
      <w:pgMar w:top="574" w:right="987" w:bottom="708" w:left="1104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94526B6"/>
    <w:multiLevelType w:val="hybridMultilevel"/>
    <w:tmpl w:val="BDE2129C"/>
    <w:lvl w:ilvl="0" w:tplc="65584FCC">
      <w:start w:val="1"/>
      <w:numFmt w:val="decimal"/>
      <w:lvlText w:val="%1."/>
      <w:lvlJc w:val="left"/>
      <w:pPr>
        <w:ind w:left="3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37E190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B5C287C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4E82F7C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3D0B49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3AA082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DA6E0F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0DCD77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786BF4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8DB1C7C"/>
    <w:multiLevelType w:val="hybridMultilevel"/>
    <w:tmpl w:val="F0CEB852"/>
    <w:lvl w:ilvl="0" w:tplc="DAB27A10">
      <w:start w:val="1"/>
      <w:numFmt w:val="decimal"/>
      <w:lvlText w:val="%1."/>
      <w:lvlJc w:val="left"/>
      <w:pPr>
        <w:ind w:left="3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A367430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830BC4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59ECAE2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408DE0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12891F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756621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2D0E2D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4A0C0E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E1E75FE"/>
    <w:multiLevelType w:val="hybridMultilevel"/>
    <w:tmpl w:val="E14A5288"/>
    <w:lvl w:ilvl="0" w:tplc="7A4AE8DE">
      <w:start w:val="1"/>
      <w:numFmt w:val="decimal"/>
      <w:lvlText w:val="%1."/>
      <w:lvlJc w:val="left"/>
      <w:pPr>
        <w:ind w:left="3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6A6436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032F858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7A22352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DB2FD6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C2C522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4D8DF5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B84810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4C2D9C2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3BB7162B"/>
    <w:multiLevelType w:val="hybridMultilevel"/>
    <w:tmpl w:val="24427648"/>
    <w:lvl w:ilvl="0" w:tplc="396EC04A">
      <w:start w:val="1"/>
      <w:numFmt w:val="decimal"/>
      <w:lvlText w:val="%1."/>
      <w:lvlJc w:val="left"/>
      <w:pPr>
        <w:ind w:left="3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28AD24A">
      <w:start w:val="1"/>
      <w:numFmt w:val="lowerLetter"/>
      <w:lvlText w:val="%2"/>
      <w:lvlJc w:val="left"/>
      <w:pPr>
        <w:ind w:left="12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19009F2">
      <w:start w:val="1"/>
      <w:numFmt w:val="lowerRoman"/>
      <w:lvlText w:val="%3"/>
      <w:lvlJc w:val="left"/>
      <w:pPr>
        <w:ind w:left="19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4BA047A">
      <w:start w:val="1"/>
      <w:numFmt w:val="decimal"/>
      <w:lvlText w:val="%4"/>
      <w:lvlJc w:val="left"/>
      <w:pPr>
        <w:ind w:left="26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910AF40">
      <w:start w:val="1"/>
      <w:numFmt w:val="lowerLetter"/>
      <w:lvlText w:val="%5"/>
      <w:lvlJc w:val="left"/>
      <w:pPr>
        <w:ind w:left="33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04A4ACA">
      <w:start w:val="1"/>
      <w:numFmt w:val="lowerRoman"/>
      <w:lvlText w:val="%6"/>
      <w:lvlJc w:val="left"/>
      <w:pPr>
        <w:ind w:left="41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6E2B664">
      <w:start w:val="1"/>
      <w:numFmt w:val="decimal"/>
      <w:lvlText w:val="%7"/>
      <w:lvlJc w:val="left"/>
      <w:pPr>
        <w:ind w:left="48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C8CAC7C">
      <w:start w:val="1"/>
      <w:numFmt w:val="lowerLetter"/>
      <w:lvlText w:val="%8"/>
      <w:lvlJc w:val="left"/>
      <w:pPr>
        <w:ind w:left="5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022D62A">
      <w:start w:val="1"/>
      <w:numFmt w:val="lowerRoman"/>
      <w:lvlText w:val="%9"/>
      <w:lvlJc w:val="left"/>
      <w:pPr>
        <w:ind w:left="6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4"/>
  <w:proofState w:spelling="clean" w:grammar="clean"/>
  <w:defaultTabStop w:val="1304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A71F5"/>
    <w:rsid w:val="00123C24"/>
    <w:rsid w:val="00192F30"/>
    <w:rsid w:val="001979A3"/>
    <w:rsid w:val="0022241C"/>
    <w:rsid w:val="003E1147"/>
    <w:rsid w:val="00431ABF"/>
    <w:rsid w:val="006A4E25"/>
    <w:rsid w:val="00731E9F"/>
    <w:rsid w:val="008A71F5"/>
    <w:rsid w:val="00901F7F"/>
    <w:rsid w:val="00BB6868"/>
    <w:rsid w:val="00EB06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AF8DB6"/>
  <w15:docId w15:val="{B79D7B8B-27EC-4D87-AAEF-8D13DEFB79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v-SE" w:eastAsia="sv-SE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11" w:line="248" w:lineRule="auto"/>
      <w:ind w:left="41" w:hanging="10"/>
      <w:jc w:val="both"/>
    </w:pPr>
    <w:rPr>
      <w:rFonts w:ascii="Times New Roman" w:eastAsia="Times New Roman" w:hAnsi="Times New Roman" w:cs="Times New Roman"/>
      <w:color w:val="000000"/>
      <w:sz w:val="22"/>
    </w:rPr>
  </w:style>
  <w:style w:type="paragraph" w:styleId="Rubrik1">
    <w:name w:val="heading 1"/>
    <w:next w:val="Normal"/>
    <w:link w:val="Rubrik1Char"/>
    <w:uiPriority w:val="9"/>
    <w:qFormat/>
    <w:pPr>
      <w:keepNext/>
      <w:keepLines/>
      <w:spacing w:after="0" w:line="259" w:lineRule="auto"/>
      <w:ind w:left="-110"/>
      <w:outlineLvl w:val="0"/>
    </w:pPr>
    <w:rPr>
      <w:rFonts w:ascii="Times New Roman" w:eastAsia="Times New Roman" w:hAnsi="Times New Roman" w:cs="Times New Roman"/>
      <w:color w:val="FF0000"/>
      <w:sz w:val="22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link w:val="Rubrik1"/>
    <w:rPr>
      <w:rFonts w:ascii="Times New Roman" w:eastAsia="Times New Roman" w:hAnsi="Times New Roman" w:cs="Times New Roman"/>
      <w:color w:val="FF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6FF14FD3914254EAC7D4468B04E071F" ma:contentTypeVersion="15" ma:contentTypeDescription="Skapa ett nytt dokument." ma:contentTypeScope="" ma:versionID="b221a6df7ac4c6e963276ac42b2e8348">
  <xsd:schema xmlns:xsd="http://www.w3.org/2001/XMLSchema" xmlns:xs="http://www.w3.org/2001/XMLSchema" xmlns:p="http://schemas.microsoft.com/office/2006/metadata/properties" xmlns:ns2="dfb4a7ac-0553-4fda-b1f2-75c8ad785072" xmlns:ns3="108c95f4-e114-4cb8-8bb1-520a8bf18cd0" targetNamespace="http://schemas.microsoft.com/office/2006/metadata/properties" ma:root="true" ma:fieldsID="9bcfbbbddf90811201945bd1ee827225" ns2:_="" ns3:_="">
    <xsd:import namespace="dfb4a7ac-0553-4fda-b1f2-75c8ad785072"/>
    <xsd:import namespace="108c95f4-e114-4cb8-8bb1-520a8bf18cd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2:MediaLengthInSeconds" minOccurs="0"/>
                <xsd:element ref="ns2:MediaServiceSearchPropertie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fb4a7ac-0553-4fda-b1f2-75c8ad78507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Bildmarkeringar" ma:readOnly="false" ma:fieldId="{5cf76f15-5ced-4ddc-b409-7134ff3c332f}" ma:taxonomyMulti="true" ma:sspId="6e2c35a4-16e1-4bc7-88b8-0ac4934bed6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1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08c95f4-e114-4cb8-8bb1-520a8bf18cd0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1fc5335b-6709-40eb-8c54-7bf7b0c16a86}" ma:internalName="TaxCatchAll" ma:showField="CatchAllData" ma:web="108c95f4-e114-4cb8-8bb1-520a8bf18cd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1" nillable="true" ma:displayName="Delat med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Delat med information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nehållstyp"/>
        <xsd:element ref="dc:title" minOccurs="0" maxOccurs="1" ma:index="4" ma:displayName="Rubrik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dfb4a7ac-0553-4fda-b1f2-75c8ad785072">
      <Terms xmlns="http://schemas.microsoft.com/office/infopath/2007/PartnerControls"/>
    </lcf76f155ced4ddcb4097134ff3c332f>
    <TaxCatchAll xmlns="108c95f4-e114-4cb8-8bb1-520a8bf18cd0" xsi:nil="true"/>
  </documentManagement>
</p:properties>
</file>

<file path=customXml/itemProps1.xml><?xml version="1.0" encoding="utf-8"?>
<ds:datastoreItem xmlns:ds="http://schemas.openxmlformats.org/officeDocument/2006/customXml" ds:itemID="{B13A336A-EF09-4483-8E43-9144683008C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fb4a7ac-0553-4fda-b1f2-75c8ad785072"/>
    <ds:schemaRef ds:uri="108c95f4-e114-4cb8-8bb1-520a8bf18cd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D15CA7D-68FF-42F1-95F8-A669B9D54E8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2A439F7-AFCB-41BA-9960-CB0E249AC58B}">
  <ds:schemaRefs>
    <ds:schemaRef ds:uri="http://schemas.openxmlformats.org/package/2006/metadata/core-properties"/>
    <ds:schemaRef ds:uri="http://purl.org/dc/elements/1.1/"/>
    <ds:schemaRef ds:uri="http://schemas.microsoft.com/office/infopath/2007/PartnerControls"/>
    <ds:schemaRef ds:uri="dfb4a7ac-0553-4fda-b1f2-75c8ad785072"/>
    <ds:schemaRef ds:uri="http://schemas.microsoft.com/office/2006/metadata/properties"/>
    <ds:schemaRef ds:uri="http://purl.org/dc/terms/"/>
    <ds:schemaRef ds:uri="http://schemas.microsoft.com/office/2006/documentManagement/types"/>
    <ds:schemaRef ds:uri="108c95f4-e114-4cb8-8bb1-520a8bf18cd0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486</Words>
  <Characters>2577</Characters>
  <Application>Microsoft Office Word</Application>
  <DocSecurity>0</DocSecurity>
  <Lines>21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Rutin: 8</vt:lpstr>
    </vt:vector>
  </TitlesOfParts>
  <Company/>
  <LinksUpToDate>false</LinksUpToDate>
  <CharactersWithSpaces>3057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Rutin: 8</dc:title>
  <dc:subject/>
  <dc:creator>Kjell.Lundblad@falkenberg.se</dc:creator>
  <cp:keywords/>
  <cp:lastModifiedBy>Jessica Eliasson</cp:lastModifiedBy>
  <cp:revision>2</cp:revision>
  <dcterms:created xsi:type="dcterms:W3CDTF">2024-11-28T10:30:00Z</dcterms:created>
  <dcterms:modified xsi:type="dcterms:W3CDTF">2024-11-28T10:30:00Z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0x01010026FF14FD3914254EAC7D4468B04E071F</vt:lpwstr>
  </property>
</Properties>
</file>